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EA" w:rsidRDefault="009573A8" w:rsidP="00D978F3">
      <w:pPr>
        <w:pStyle w:val="1"/>
        <w:spacing w:before="62"/>
        <w:ind w:left="127" w:right="38"/>
      </w:pPr>
      <w:r>
        <w:t>Министерство промышленности, торговли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предпринимательства Нижегородской области</w:t>
      </w:r>
    </w:p>
    <w:p w:rsidR="00E40FEA" w:rsidRDefault="009573A8" w:rsidP="00D978F3">
      <w:pPr>
        <w:spacing w:before="299"/>
        <w:ind w:left="127"/>
        <w:rPr>
          <w:b/>
          <w:sz w:val="28"/>
        </w:rPr>
      </w:pPr>
      <w:r>
        <w:rPr>
          <w:b/>
          <w:sz w:val="28"/>
        </w:rPr>
        <w:t>Управление развития торговли, лицензирования и регионального государственного контроля</w:t>
      </w:r>
    </w:p>
    <w:p w:rsidR="00E40FEA" w:rsidRDefault="009573A8" w:rsidP="00D978F3">
      <w:pPr>
        <w:spacing w:before="299"/>
        <w:ind w:left="127"/>
        <w:rPr>
          <w:b/>
          <w:sz w:val="28"/>
        </w:rPr>
      </w:pPr>
      <w:r>
        <w:rPr>
          <w:b/>
          <w:sz w:val="28"/>
        </w:rPr>
        <w:t>Отдел регионального государственного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контроля</w:t>
      </w:r>
    </w:p>
    <w:p w:rsidR="00F111D3" w:rsidRDefault="00F111D3" w:rsidP="00D978F3">
      <w:pPr>
        <w:spacing w:before="1"/>
        <w:ind w:left="127"/>
        <w:rPr>
          <w:b/>
          <w:sz w:val="26"/>
        </w:rPr>
      </w:pPr>
    </w:p>
    <w:p w:rsidR="00E40FEA" w:rsidRDefault="009573A8" w:rsidP="00D978F3">
      <w:pPr>
        <w:spacing w:before="1"/>
        <w:ind w:left="127"/>
        <w:rPr>
          <w:b/>
          <w:sz w:val="26"/>
        </w:rPr>
      </w:pPr>
      <w:r>
        <w:rPr>
          <w:b/>
          <w:sz w:val="26"/>
        </w:rPr>
        <w:t>ДОЛЖНОСТНОЙ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РЕГЛАМЕНТ</w:t>
      </w:r>
    </w:p>
    <w:p w:rsidR="00E40FEA" w:rsidRDefault="009573A8" w:rsidP="00D978F3">
      <w:pPr>
        <w:tabs>
          <w:tab w:val="left" w:pos="2680"/>
          <w:tab w:val="left" w:pos="4158"/>
        </w:tabs>
        <w:ind w:left="127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№</w:t>
      </w:r>
      <w:r>
        <w:rPr>
          <w:sz w:val="26"/>
          <w:u w:val="single"/>
        </w:rPr>
        <w:tab/>
      </w:r>
    </w:p>
    <w:p w:rsidR="00E40FEA" w:rsidRDefault="009573A8" w:rsidP="00D978F3">
      <w:pPr>
        <w:ind w:left="127"/>
        <w:rPr>
          <w:sz w:val="26"/>
        </w:rPr>
      </w:pPr>
      <w:r>
        <w:rPr>
          <w:sz w:val="26"/>
        </w:rPr>
        <w:t>г.</w:t>
      </w:r>
      <w:r>
        <w:rPr>
          <w:spacing w:val="-4"/>
          <w:sz w:val="26"/>
        </w:rPr>
        <w:t xml:space="preserve"> </w:t>
      </w:r>
      <w:r>
        <w:rPr>
          <w:sz w:val="26"/>
        </w:rPr>
        <w:t>Нижний</w:t>
      </w:r>
      <w:r>
        <w:rPr>
          <w:spacing w:val="-2"/>
          <w:sz w:val="26"/>
        </w:rPr>
        <w:t xml:space="preserve"> Новгород</w:t>
      </w:r>
    </w:p>
    <w:p w:rsidR="00E40FEA" w:rsidRDefault="009573A8" w:rsidP="00D978F3">
      <w:pPr>
        <w:pStyle w:val="1"/>
        <w:spacing w:before="299"/>
        <w:ind w:left="127"/>
      </w:pPr>
      <w:r>
        <w:rPr>
          <w:spacing w:val="-2"/>
        </w:rPr>
        <w:t>консультанта</w:t>
      </w:r>
    </w:p>
    <w:p w:rsidR="00E40FEA" w:rsidRDefault="009573A8">
      <w:pPr>
        <w:pStyle w:val="a5"/>
        <w:spacing w:before="62"/>
        <w:ind w:left="0" w:right="885" w:firstLine="0"/>
        <w:jc w:val="center"/>
      </w:pPr>
      <w:r>
        <w:br w:type="column"/>
      </w:r>
      <w:r>
        <w:rPr>
          <w:spacing w:val="-2"/>
        </w:rPr>
        <w:lastRenderedPageBreak/>
        <w:t>УТВЕРЖДЕН</w:t>
      </w:r>
    </w:p>
    <w:p w:rsidR="00E40FEA" w:rsidRDefault="009573A8">
      <w:pPr>
        <w:pStyle w:val="a5"/>
        <w:ind w:right="1013" w:hanging="1"/>
        <w:jc w:val="center"/>
      </w:pPr>
      <w:r>
        <w:t>приказом министерства промышленности,</w:t>
      </w:r>
      <w:r>
        <w:rPr>
          <w:spacing w:val="-18"/>
        </w:rPr>
        <w:t xml:space="preserve"> </w:t>
      </w:r>
      <w:r>
        <w:t>торговли</w:t>
      </w:r>
      <w:r>
        <w:rPr>
          <w:spacing w:val="-17"/>
        </w:rPr>
        <w:t xml:space="preserve"> </w:t>
      </w:r>
      <w:r>
        <w:t xml:space="preserve">и </w:t>
      </w:r>
      <w:r>
        <w:rPr>
          <w:spacing w:val="-2"/>
        </w:rPr>
        <w:t xml:space="preserve">предпринимательства </w:t>
      </w:r>
      <w:r>
        <w:t>Нижегородской области</w:t>
      </w:r>
    </w:p>
    <w:p w:rsidR="00382351" w:rsidRDefault="00382351" w:rsidP="00382351">
      <w:pPr>
        <w:pStyle w:val="a5"/>
        <w:tabs>
          <w:tab w:val="left" w:pos="1937"/>
          <w:tab w:val="left" w:pos="3604"/>
        </w:tabs>
        <w:ind w:left="-142" w:right="640" w:firstLine="0"/>
        <w:jc w:val="center"/>
      </w:pPr>
      <w:r>
        <w:t>от 25.03.2025 № Сл-327-266233/25</w:t>
      </w:r>
    </w:p>
    <w:p w:rsidR="00E40FEA" w:rsidRDefault="00E40FEA">
      <w:pPr>
        <w:sectPr w:rsidR="00E40FEA" w:rsidSect="000013A0">
          <w:headerReference w:type="default" r:id="rId8"/>
          <w:pgSz w:w="11906" w:h="16838"/>
          <w:pgMar w:top="1180" w:right="425" w:bottom="1202" w:left="1133" w:header="0" w:footer="0" w:gutter="0"/>
          <w:cols w:num="2" w:space="720" w:equalWidth="0">
            <w:col w:w="4468" w:space="1188"/>
            <w:col w:w="4691"/>
          </w:cols>
          <w:formProt w:val="0"/>
          <w:titlePg/>
          <w:docGrid w:linePitch="600" w:charSpace="36864"/>
        </w:sectPr>
      </w:pPr>
    </w:p>
    <w:p w:rsidR="00E40FEA" w:rsidRDefault="00E40FEA">
      <w:pPr>
        <w:pStyle w:val="a5"/>
        <w:ind w:left="0" w:firstLine="0"/>
        <w:jc w:val="left"/>
      </w:pPr>
    </w:p>
    <w:p w:rsidR="00E40FEA" w:rsidRDefault="009573A8">
      <w:pPr>
        <w:pStyle w:val="1"/>
        <w:numPr>
          <w:ilvl w:val="0"/>
          <w:numId w:val="11"/>
        </w:numPr>
        <w:tabs>
          <w:tab w:val="left" w:pos="4108"/>
        </w:tabs>
        <w:spacing w:before="1"/>
        <w:ind w:left="4108" w:hanging="248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E40FEA" w:rsidRDefault="009573A8">
      <w:pPr>
        <w:pStyle w:val="a9"/>
        <w:numPr>
          <w:ilvl w:val="1"/>
          <w:numId w:val="10"/>
        </w:numPr>
        <w:tabs>
          <w:tab w:val="left" w:pos="1503"/>
        </w:tabs>
        <w:spacing w:before="322"/>
        <w:ind w:right="142" w:firstLine="709"/>
        <w:rPr>
          <w:sz w:val="28"/>
        </w:rPr>
      </w:pPr>
      <w:proofErr w:type="gramStart"/>
      <w:r>
        <w:rPr>
          <w:sz w:val="28"/>
        </w:rPr>
        <w:t xml:space="preserve">Должность государственной гражданской службы Нижегородской области консультанта отдела регионального государственного контроля управления развития торговли, лицензирования и регионального государственного контроля министерства промышленности, торговли и предпринимательства Нижегородской области (далее – консультант) в соответствии с Реестром должностей государственной гражданской службы Нижегородской области, утвержденным Законом Нижегородской области от </w:t>
      </w:r>
      <w:r w:rsidR="0065600A">
        <w:rPr>
          <w:sz w:val="28"/>
        </w:rPr>
        <w:t xml:space="preserve">               </w:t>
      </w:r>
      <w:r>
        <w:rPr>
          <w:sz w:val="28"/>
        </w:rPr>
        <w:t>30 декабря 2005 г. № 225-З «О государственных должностях Нижегородской области и Реестре должностей государственной гражданской службы Нижегородской</w:t>
      </w:r>
      <w:proofErr w:type="gramEnd"/>
      <w:r>
        <w:rPr>
          <w:sz w:val="28"/>
        </w:rPr>
        <w:t xml:space="preserve"> области», относится к ведущей группе должностей государственной гражданской службы (группа 3) </w:t>
      </w:r>
      <w:r>
        <w:rPr>
          <w:sz w:val="28"/>
          <w:szCs w:val="28"/>
        </w:rPr>
        <w:t>категории «Специалисты».</w:t>
      </w:r>
    </w:p>
    <w:p w:rsidR="008738BB" w:rsidRPr="008738BB" w:rsidRDefault="009573A8" w:rsidP="008738BB">
      <w:pPr>
        <w:pStyle w:val="a9"/>
        <w:numPr>
          <w:ilvl w:val="1"/>
          <w:numId w:val="10"/>
        </w:numPr>
        <w:tabs>
          <w:tab w:val="left" w:pos="1325"/>
        </w:tabs>
        <w:ind w:left="0" w:right="142" w:firstLine="850"/>
      </w:pPr>
      <w:r>
        <w:rPr>
          <w:sz w:val="28"/>
        </w:rPr>
        <w:t xml:space="preserve">Области профессиональной служебной деятельности: </w:t>
      </w:r>
    </w:p>
    <w:p w:rsidR="00E40FEA" w:rsidRDefault="009573A8" w:rsidP="008738BB">
      <w:pPr>
        <w:pStyle w:val="a9"/>
        <w:tabs>
          <w:tab w:val="left" w:pos="1325"/>
        </w:tabs>
        <w:ind w:left="850" w:right="142" w:firstLine="0"/>
      </w:pPr>
      <w:r>
        <w:rPr>
          <w:sz w:val="28"/>
        </w:rPr>
        <w:t xml:space="preserve">регулирование </w:t>
      </w:r>
      <w:r>
        <w:rPr>
          <w:sz w:val="28"/>
          <w:szCs w:val="28"/>
        </w:rPr>
        <w:t>промышленности и энергетики;</w:t>
      </w:r>
    </w:p>
    <w:p w:rsidR="00E40FEA" w:rsidRDefault="009573A8">
      <w:pPr>
        <w:pStyle w:val="a5"/>
        <w:ind w:right="145"/>
      </w:pPr>
      <w:r>
        <w:t>регулирование экономики, деятельности хозяйствующих субъектов и предпринимательства.</w:t>
      </w:r>
    </w:p>
    <w:p w:rsidR="00E40FEA" w:rsidRDefault="009573A8">
      <w:pPr>
        <w:pStyle w:val="a5"/>
        <w:ind w:left="835" w:firstLine="0"/>
      </w:pPr>
      <w:r>
        <w:t>Виды профессиональной служебной деятельности:</w:t>
      </w:r>
    </w:p>
    <w:p w:rsidR="00E40FEA" w:rsidRDefault="009573A8">
      <w:pPr>
        <w:pStyle w:val="a5"/>
        <w:ind w:right="145"/>
      </w:pPr>
      <w:r>
        <w:t xml:space="preserve">регулирование производства и оборота этилового спирта, алкогольной и спиртосодержащей продукции, а также табачной продукции, </w:t>
      </w:r>
      <w:proofErr w:type="spellStart"/>
      <w:r>
        <w:t>никотинсодержащей</w:t>
      </w:r>
      <w:proofErr w:type="spellEnd"/>
      <w:r>
        <w:t xml:space="preserve"> продукции и сырья для их производства;</w:t>
      </w:r>
    </w:p>
    <w:p w:rsidR="00E40FEA" w:rsidRDefault="009573A8">
      <w:pPr>
        <w:pStyle w:val="a5"/>
        <w:ind w:right="146"/>
      </w:pPr>
      <w:r>
        <w:t>регулирование экономики в сфере производства и оборота этилового спирта, алкогольной и спиртосодержащей продукции.</w:t>
      </w:r>
    </w:p>
    <w:p w:rsidR="00E40FEA" w:rsidRDefault="009573A8">
      <w:pPr>
        <w:pStyle w:val="a9"/>
        <w:numPr>
          <w:ilvl w:val="1"/>
          <w:numId w:val="10"/>
        </w:numPr>
        <w:tabs>
          <w:tab w:val="left" w:pos="1353"/>
        </w:tabs>
        <w:ind w:right="144" w:firstLine="708"/>
        <w:rPr>
          <w:sz w:val="28"/>
        </w:rPr>
      </w:pPr>
      <w:r>
        <w:rPr>
          <w:sz w:val="28"/>
        </w:rPr>
        <w:t xml:space="preserve">Консультант назначается на должность и освобождается от замещаемой должности министром промышленности, торговли и предпринимательства Нижегородской области в порядке, установленном действующим </w:t>
      </w:r>
      <w:r>
        <w:rPr>
          <w:spacing w:val="-2"/>
          <w:sz w:val="28"/>
        </w:rPr>
        <w:t>законодательством.</w:t>
      </w:r>
    </w:p>
    <w:p w:rsidR="00E40FEA" w:rsidRDefault="009573A8">
      <w:pPr>
        <w:pStyle w:val="a9"/>
        <w:numPr>
          <w:ilvl w:val="1"/>
          <w:numId w:val="10"/>
        </w:numPr>
        <w:tabs>
          <w:tab w:val="left" w:pos="1543"/>
        </w:tabs>
        <w:ind w:right="145" w:firstLine="709"/>
        <w:rPr>
          <w:sz w:val="28"/>
        </w:rPr>
      </w:pPr>
      <w:r>
        <w:rPr>
          <w:sz w:val="28"/>
        </w:rPr>
        <w:t xml:space="preserve">Консультант непосредственно подчиняется начальнику отдела </w:t>
      </w:r>
      <w:r>
        <w:rPr>
          <w:sz w:val="28"/>
        </w:rPr>
        <w:lastRenderedPageBreak/>
        <w:t>регионального государственного контроля управления развития торговли, лицензирования и региональ</w:t>
      </w:r>
      <w:r w:rsidR="006D171C">
        <w:rPr>
          <w:sz w:val="28"/>
        </w:rPr>
        <w:t xml:space="preserve">ного государственного контроля </w:t>
      </w:r>
      <w:r>
        <w:rPr>
          <w:sz w:val="28"/>
        </w:rPr>
        <w:t>министерства промышленности, торговли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80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начальник отдела,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отдел,</w:t>
      </w:r>
      <w:r>
        <w:rPr>
          <w:spacing w:val="-2"/>
          <w:sz w:val="28"/>
        </w:rPr>
        <w:t xml:space="preserve"> министерство).</w:t>
      </w:r>
    </w:p>
    <w:p w:rsidR="00E40FEA" w:rsidRPr="00D168F4" w:rsidRDefault="00E40FEA">
      <w:pPr>
        <w:pStyle w:val="a9"/>
        <w:tabs>
          <w:tab w:val="left" w:pos="1543"/>
        </w:tabs>
        <w:ind w:right="145" w:firstLine="0"/>
        <w:rPr>
          <w:sz w:val="16"/>
          <w:szCs w:val="16"/>
        </w:rPr>
      </w:pPr>
    </w:p>
    <w:p w:rsidR="00E40FEA" w:rsidRDefault="009573A8">
      <w:pPr>
        <w:pStyle w:val="1"/>
        <w:numPr>
          <w:ilvl w:val="0"/>
          <w:numId w:val="11"/>
        </w:numPr>
        <w:tabs>
          <w:tab w:val="left" w:pos="3549"/>
        </w:tabs>
        <w:ind w:left="3549" w:hanging="357"/>
      </w:pPr>
      <w:r>
        <w:t>Квалификационные</w:t>
      </w:r>
      <w:r>
        <w:rPr>
          <w:spacing w:val="-13"/>
        </w:rPr>
        <w:t xml:space="preserve"> </w:t>
      </w:r>
      <w:r>
        <w:rPr>
          <w:spacing w:val="-2"/>
        </w:rPr>
        <w:t>требования</w:t>
      </w:r>
    </w:p>
    <w:p w:rsidR="00E40FEA" w:rsidRPr="00D168F4" w:rsidRDefault="00E40FEA">
      <w:pPr>
        <w:pStyle w:val="a5"/>
        <w:ind w:left="0" w:firstLine="0"/>
        <w:jc w:val="left"/>
        <w:rPr>
          <w:b/>
          <w:sz w:val="16"/>
          <w:szCs w:val="16"/>
        </w:rPr>
      </w:pPr>
    </w:p>
    <w:p w:rsidR="00E40FEA" w:rsidRDefault="009573A8">
      <w:pPr>
        <w:pStyle w:val="a5"/>
        <w:ind w:right="147"/>
      </w:pPr>
      <w:r>
        <w:t>Для замещения должности консультанта устанавливаются следующие квалификационные требования:</w:t>
      </w:r>
    </w:p>
    <w:p w:rsidR="00E40FEA" w:rsidRDefault="009573A8">
      <w:pPr>
        <w:pStyle w:val="a9"/>
        <w:numPr>
          <w:ilvl w:val="1"/>
          <w:numId w:val="9"/>
        </w:numPr>
        <w:tabs>
          <w:tab w:val="left" w:pos="1325"/>
        </w:tabs>
        <w:ind w:left="1325"/>
        <w:rPr>
          <w:sz w:val="28"/>
        </w:rPr>
      </w:pPr>
      <w:r>
        <w:rPr>
          <w:sz w:val="28"/>
        </w:rPr>
        <w:t>Базовые</w:t>
      </w:r>
      <w:r>
        <w:rPr>
          <w:spacing w:val="-7"/>
          <w:sz w:val="28"/>
        </w:rPr>
        <w:t xml:space="preserve"> </w:t>
      </w:r>
      <w:r>
        <w:rPr>
          <w:sz w:val="28"/>
        </w:rPr>
        <w:t>квалификационные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требования.</w:t>
      </w:r>
    </w:p>
    <w:p w:rsidR="00E40FEA" w:rsidRDefault="009573A8">
      <w:pPr>
        <w:pStyle w:val="a9"/>
        <w:numPr>
          <w:ilvl w:val="2"/>
          <w:numId w:val="9"/>
        </w:numPr>
        <w:tabs>
          <w:tab w:val="left" w:pos="1535"/>
        </w:tabs>
        <w:ind w:left="1535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4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образование.</w:t>
      </w:r>
    </w:p>
    <w:p w:rsidR="00E40FEA" w:rsidRDefault="009573A8">
      <w:pPr>
        <w:pStyle w:val="a9"/>
        <w:numPr>
          <w:ilvl w:val="2"/>
          <w:numId w:val="9"/>
        </w:numPr>
        <w:tabs>
          <w:tab w:val="left" w:pos="1543"/>
        </w:tabs>
        <w:ind w:left="127" w:right="142" w:firstLine="709"/>
        <w:rPr>
          <w:sz w:val="28"/>
        </w:rPr>
      </w:pPr>
      <w:r>
        <w:rPr>
          <w:sz w:val="28"/>
        </w:rPr>
        <w:t>К стажу государственной гражданской службы или работы по специальности, направлению подготовки: требования не предъявляются.</w:t>
      </w:r>
    </w:p>
    <w:p w:rsidR="00E40FEA" w:rsidRDefault="009573A8">
      <w:pPr>
        <w:pStyle w:val="a9"/>
        <w:numPr>
          <w:ilvl w:val="2"/>
          <w:numId w:val="9"/>
        </w:numPr>
        <w:tabs>
          <w:tab w:val="left" w:pos="1535"/>
        </w:tabs>
        <w:ind w:left="1535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умениям</w:t>
      </w:r>
      <w:r>
        <w:rPr>
          <w:spacing w:val="-2"/>
          <w:sz w:val="28"/>
        </w:rPr>
        <w:t xml:space="preserve"> относятся:</w:t>
      </w:r>
    </w:p>
    <w:p w:rsidR="00E40FEA" w:rsidRDefault="009573A8">
      <w:pPr>
        <w:pStyle w:val="a9"/>
        <w:numPr>
          <w:ilvl w:val="0"/>
          <w:numId w:val="8"/>
        </w:numPr>
        <w:tabs>
          <w:tab w:val="left" w:pos="1138"/>
        </w:tabs>
        <w:ind w:left="1138" w:hanging="303"/>
        <w:rPr>
          <w:sz w:val="28"/>
        </w:rPr>
      </w:pP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(русского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языка);</w:t>
      </w:r>
    </w:p>
    <w:p w:rsidR="00EC7876" w:rsidRDefault="009573A8" w:rsidP="00EC7876">
      <w:pPr>
        <w:pStyle w:val="a5"/>
        <w:ind w:right="146" w:firstLine="0"/>
      </w:pPr>
      <w:proofErr w:type="gramStart"/>
      <w:r>
        <w:t xml:space="preserve">знание основ Конституции Российской Федерации, Федерального закона от </w:t>
      </w:r>
      <w:r w:rsidR="00EC7876">
        <w:t xml:space="preserve">                </w:t>
      </w:r>
      <w:r>
        <w:t>27 мая 2003 г. № 58-ФЗ «О системе государственной службы Российской Федерации»,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79-ФЗ</w:t>
      </w:r>
      <w:r>
        <w:rPr>
          <w:spacing w:val="-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 xml:space="preserve">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</w:t>
      </w:r>
      <w:r w:rsidR="00EC7876">
        <w:t xml:space="preserve">           </w:t>
      </w:r>
      <w:r>
        <w:t>№ 225-З «О государственных должностях Нижегородской</w:t>
      </w:r>
      <w:proofErr w:type="gramEnd"/>
      <w:r>
        <w:t xml:space="preserve"> </w:t>
      </w:r>
      <w:proofErr w:type="gramStart"/>
      <w:r>
        <w:t>области и Реестре должностей государственной гражданской службы Нижегородской области», Закона Нижегородской области от 10 мая 2006 г. № 40-З «О государственной гражданской службе</w:t>
      </w:r>
      <w:r>
        <w:rPr>
          <w:spacing w:val="40"/>
        </w:rPr>
        <w:t xml:space="preserve"> </w:t>
      </w:r>
      <w:r>
        <w:t>Нижегородской</w:t>
      </w:r>
      <w:r>
        <w:rPr>
          <w:spacing w:val="40"/>
        </w:rPr>
        <w:t xml:space="preserve"> </w:t>
      </w:r>
      <w:r>
        <w:t>области»,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Нижегородской</w:t>
      </w:r>
      <w:r>
        <w:rPr>
          <w:spacing w:val="4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марта 2008 г. № 20-З «О противодействии коррупции в Нижегородской области», постановления</w:t>
      </w:r>
      <w:r>
        <w:rPr>
          <w:spacing w:val="73"/>
          <w:w w:val="150"/>
        </w:rPr>
        <w:t xml:space="preserve"> </w:t>
      </w:r>
      <w:r>
        <w:t>Правительства</w:t>
      </w:r>
      <w:r>
        <w:rPr>
          <w:spacing w:val="75"/>
          <w:w w:val="150"/>
        </w:rPr>
        <w:t xml:space="preserve"> </w:t>
      </w:r>
      <w:r>
        <w:t>Нижегородской</w:t>
      </w:r>
      <w:r>
        <w:rPr>
          <w:spacing w:val="76"/>
          <w:w w:val="150"/>
        </w:rPr>
        <w:t xml:space="preserve"> </w:t>
      </w:r>
      <w:r>
        <w:t>области</w:t>
      </w:r>
      <w:r>
        <w:rPr>
          <w:spacing w:val="75"/>
          <w:w w:val="150"/>
        </w:rPr>
        <w:t xml:space="preserve"> </w:t>
      </w:r>
      <w:r>
        <w:t>от</w:t>
      </w:r>
      <w:r>
        <w:rPr>
          <w:spacing w:val="75"/>
          <w:w w:val="150"/>
        </w:rPr>
        <w:t xml:space="preserve"> </w:t>
      </w:r>
      <w:r w:rsidR="00EC7876">
        <w:rPr>
          <w:spacing w:val="75"/>
          <w:w w:val="150"/>
        </w:rPr>
        <w:t xml:space="preserve">               </w:t>
      </w:r>
      <w:r w:rsidRPr="00EC7876">
        <w:t>11</w:t>
      </w:r>
      <w:r w:rsidRPr="00EC7876">
        <w:rPr>
          <w:spacing w:val="76"/>
          <w:w w:val="150"/>
        </w:rPr>
        <w:t xml:space="preserve"> </w:t>
      </w:r>
      <w:r w:rsidRPr="00EC7876">
        <w:t>декабря</w:t>
      </w:r>
      <w:r w:rsidRPr="00EC7876">
        <w:rPr>
          <w:spacing w:val="75"/>
          <w:w w:val="150"/>
        </w:rPr>
        <w:t xml:space="preserve"> </w:t>
      </w:r>
      <w:r w:rsidRPr="00EC7876">
        <w:t>2009</w:t>
      </w:r>
      <w:r w:rsidRPr="00EC7876">
        <w:rPr>
          <w:spacing w:val="76"/>
          <w:w w:val="150"/>
        </w:rPr>
        <w:t xml:space="preserve"> </w:t>
      </w:r>
      <w:r w:rsidRPr="00EC7876">
        <w:rPr>
          <w:spacing w:val="-5"/>
        </w:rPr>
        <w:t>г.</w:t>
      </w:r>
      <w:r w:rsidR="00EC7876" w:rsidRPr="00EC7876">
        <w:t xml:space="preserve"> № 920 «Об утверждении Регламента Правительства Нижегородской области», постановления</w:t>
      </w:r>
      <w:r w:rsidR="00EC7876" w:rsidRPr="00EC7876">
        <w:rPr>
          <w:spacing w:val="3"/>
        </w:rPr>
        <w:t xml:space="preserve"> </w:t>
      </w:r>
      <w:r w:rsidR="00EC7876" w:rsidRPr="00EC7876">
        <w:t>Правительства</w:t>
      </w:r>
      <w:r w:rsidR="00EC7876" w:rsidRPr="00EC7876">
        <w:rPr>
          <w:spacing w:val="5"/>
        </w:rPr>
        <w:t xml:space="preserve"> </w:t>
      </w:r>
      <w:r w:rsidR="00EC7876" w:rsidRPr="00EC7876">
        <w:t>Нижегородской</w:t>
      </w:r>
      <w:r w:rsidR="00EC7876" w:rsidRPr="00EC7876">
        <w:rPr>
          <w:spacing w:val="5"/>
        </w:rPr>
        <w:t xml:space="preserve"> </w:t>
      </w:r>
      <w:r w:rsidR="00EC7876" w:rsidRPr="00EC7876">
        <w:t>области</w:t>
      </w:r>
      <w:r w:rsidR="00EC7876" w:rsidRPr="00EC7876">
        <w:rPr>
          <w:spacing w:val="5"/>
        </w:rPr>
        <w:t xml:space="preserve"> </w:t>
      </w:r>
      <w:r w:rsidR="00EC7876" w:rsidRPr="00EC7876">
        <w:t>от</w:t>
      </w:r>
      <w:proofErr w:type="gramEnd"/>
      <w:r w:rsidR="00EC7876" w:rsidRPr="00EC7876">
        <w:rPr>
          <w:spacing w:val="5"/>
        </w:rPr>
        <w:t xml:space="preserve"> </w:t>
      </w:r>
      <w:r w:rsidR="00EC7876" w:rsidRPr="00EC7876">
        <w:t>28</w:t>
      </w:r>
      <w:r w:rsidR="00EC7876" w:rsidRPr="00EC7876">
        <w:rPr>
          <w:spacing w:val="5"/>
        </w:rPr>
        <w:t xml:space="preserve"> </w:t>
      </w:r>
      <w:r w:rsidR="00EC7876" w:rsidRPr="00EC7876">
        <w:t>декабря</w:t>
      </w:r>
      <w:r w:rsidR="00EC7876" w:rsidRPr="00EC7876">
        <w:rPr>
          <w:spacing w:val="5"/>
        </w:rPr>
        <w:t xml:space="preserve"> </w:t>
      </w:r>
      <w:r w:rsidR="00EC7876" w:rsidRPr="00EC7876">
        <w:t>2018</w:t>
      </w:r>
      <w:r w:rsidR="00EC7876" w:rsidRPr="00EC7876">
        <w:rPr>
          <w:spacing w:val="5"/>
        </w:rPr>
        <w:t xml:space="preserve"> </w:t>
      </w:r>
      <w:r w:rsidR="00EC7876" w:rsidRPr="00EC7876">
        <w:t>г.</w:t>
      </w:r>
      <w:r w:rsidR="00EC7876" w:rsidRPr="00EC7876">
        <w:rPr>
          <w:spacing w:val="5"/>
        </w:rPr>
        <w:t xml:space="preserve"> </w:t>
      </w:r>
      <w:r w:rsidR="00EC7876" w:rsidRPr="00EC7876">
        <w:t>№</w:t>
      </w:r>
      <w:r w:rsidR="00EC7876">
        <w:t xml:space="preserve"> </w:t>
      </w:r>
      <w:r w:rsidR="00EC7876">
        <w:rPr>
          <w:spacing w:val="-5"/>
        </w:rPr>
        <w:t>912</w:t>
      </w:r>
      <w:r w:rsidR="00EC7876">
        <w:t>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E40FEA" w:rsidRDefault="009573A8">
      <w:pPr>
        <w:pStyle w:val="a9"/>
        <w:numPr>
          <w:ilvl w:val="0"/>
          <w:numId w:val="8"/>
        </w:numPr>
        <w:tabs>
          <w:tab w:val="left" w:pos="1368"/>
        </w:tabs>
        <w:ind w:left="127" w:right="146" w:firstLine="709"/>
        <w:rPr>
          <w:sz w:val="28"/>
        </w:rPr>
      </w:pPr>
      <w:r>
        <w:rPr>
          <w:sz w:val="28"/>
        </w:rPr>
        <w:t xml:space="preserve">знания и умения в области информационно-коммуникационных </w:t>
      </w:r>
      <w:r>
        <w:rPr>
          <w:spacing w:val="-2"/>
          <w:sz w:val="28"/>
        </w:rPr>
        <w:t>технологий;</w:t>
      </w:r>
    </w:p>
    <w:p w:rsidR="00E40FEA" w:rsidRDefault="009573A8">
      <w:pPr>
        <w:pStyle w:val="a9"/>
        <w:numPr>
          <w:ilvl w:val="0"/>
          <w:numId w:val="8"/>
        </w:numPr>
        <w:tabs>
          <w:tab w:val="left" w:pos="1109"/>
        </w:tabs>
        <w:ind w:left="1109" w:hanging="303"/>
        <w:rPr>
          <w:sz w:val="28"/>
        </w:rPr>
      </w:pP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себя:</w:t>
      </w:r>
    </w:p>
    <w:p w:rsidR="00E40FEA" w:rsidRDefault="009573A8" w:rsidP="007868C3">
      <w:pPr>
        <w:pStyle w:val="a5"/>
        <w:ind w:left="977" w:hanging="126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умения:</w:t>
      </w:r>
    </w:p>
    <w:p w:rsidR="00E40FEA" w:rsidRDefault="009573A8" w:rsidP="007868C3">
      <w:pPr>
        <w:pStyle w:val="a9"/>
        <w:tabs>
          <w:tab w:val="left" w:pos="999"/>
        </w:tabs>
        <w:ind w:left="999" w:hanging="126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мыслить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стратегически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(системно);</w:t>
      </w:r>
    </w:p>
    <w:p w:rsidR="00E40FEA" w:rsidRDefault="002A09C0" w:rsidP="002A09C0">
      <w:pPr>
        <w:pStyle w:val="a9"/>
        <w:tabs>
          <w:tab w:val="left" w:pos="1155"/>
          <w:tab w:val="left" w:pos="2247"/>
          <w:tab w:val="left" w:pos="4042"/>
          <w:tab w:val="left" w:pos="5803"/>
          <w:tab w:val="left" w:pos="7617"/>
          <w:tab w:val="left" w:pos="9121"/>
          <w:tab w:val="left" w:pos="10050"/>
        </w:tabs>
        <w:ind w:left="0" w:right="145" w:firstLine="0"/>
        <w:rPr>
          <w:sz w:val="28"/>
        </w:rPr>
      </w:pPr>
      <w:r>
        <w:rPr>
          <w:spacing w:val="-2"/>
          <w:sz w:val="28"/>
        </w:rPr>
        <w:t xml:space="preserve">            </w:t>
      </w:r>
      <w:r w:rsidR="009573A8">
        <w:rPr>
          <w:spacing w:val="-2"/>
          <w:sz w:val="28"/>
        </w:rPr>
        <w:t>умение</w:t>
      </w:r>
      <w:r>
        <w:rPr>
          <w:sz w:val="28"/>
        </w:rPr>
        <w:t xml:space="preserve"> </w:t>
      </w:r>
      <w:r w:rsidR="009573A8">
        <w:rPr>
          <w:spacing w:val="-2"/>
          <w:sz w:val="28"/>
        </w:rPr>
        <w:t>планировать,</w:t>
      </w:r>
      <w:r>
        <w:rPr>
          <w:sz w:val="28"/>
        </w:rPr>
        <w:t xml:space="preserve"> </w:t>
      </w:r>
      <w:r w:rsidR="009573A8">
        <w:rPr>
          <w:spacing w:val="-2"/>
          <w:sz w:val="28"/>
        </w:rPr>
        <w:t>рационально</w:t>
      </w:r>
      <w:r>
        <w:rPr>
          <w:sz w:val="28"/>
        </w:rPr>
        <w:t xml:space="preserve"> </w:t>
      </w:r>
      <w:r w:rsidR="009573A8"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 w:rsidR="009573A8">
        <w:rPr>
          <w:spacing w:val="-2"/>
          <w:sz w:val="28"/>
        </w:rPr>
        <w:t>служебное</w:t>
      </w:r>
      <w:r>
        <w:rPr>
          <w:sz w:val="28"/>
        </w:rPr>
        <w:t xml:space="preserve"> </w:t>
      </w:r>
      <w:r w:rsidR="009573A8">
        <w:rPr>
          <w:spacing w:val="-2"/>
          <w:sz w:val="28"/>
        </w:rPr>
        <w:t>время</w:t>
      </w:r>
      <w:r>
        <w:rPr>
          <w:sz w:val="28"/>
        </w:rPr>
        <w:t xml:space="preserve"> </w:t>
      </w:r>
      <w:r w:rsidR="009573A8">
        <w:rPr>
          <w:spacing w:val="-10"/>
          <w:sz w:val="28"/>
        </w:rPr>
        <w:t xml:space="preserve">и </w:t>
      </w:r>
      <w:r w:rsidR="009573A8">
        <w:rPr>
          <w:sz w:val="28"/>
        </w:rPr>
        <w:t>достигать результата;</w:t>
      </w:r>
    </w:p>
    <w:p w:rsidR="00E40FEA" w:rsidRDefault="009573A8" w:rsidP="007868C3">
      <w:pPr>
        <w:pStyle w:val="a9"/>
        <w:tabs>
          <w:tab w:val="left" w:pos="851"/>
        </w:tabs>
        <w:ind w:left="851" w:firstLine="0"/>
        <w:jc w:val="left"/>
        <w:rPr>
          <w:sz w:val="28"/>
        </w:rPr>
      </w:pPr>
      <w:r>
        <w:rPr>
          <w:sz w:val="28"/>
        </w:rPr>
        <w:t>коммуникативные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умения;</w:t>
      </w:r>
    </w:p>
    <w:p w:rsidR="00E40FEA" w:rsidRDefault="009573A8" w:rsidP="007868C3">
      <w:pPr>
        <w:pStyle w:val="a9"/>
        <w:tabs>
          <w:tab w:val="left" w:pos="851"/>
        </w:tabs>
        <w:ind w:left="851" w:firstLine="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изменениями.</w:t>
      </w:r>
    </w:p>
    <w:p w:rsidR="00E40FEA" w:rsidRDefault="009573A8">
      <w:pPr>
        <w:pStyle w:val="a9"/>
        <w:numPr>
          <w:ilvl w:val="1"/>
          <w:numId w:val="9"/>
        </w:numPr>
        <w:tabs>
          <w:tab w:val="left" w:pos="1296"/>
        </w:tabs>
        <w:ind w:left="1296"/>
        <w:jc w:val="left"/>
        <w:rPr>
          <w:sz w:val="28"/>
        </w:rPr>
      </w:pPr>
      <w:r>
        <w:rPr>
          <w:sz w:val="28"/>
        </w:rPr>
        <w:t>Профессионально</w:t>
      </w:r>
      <w:r w:rsidR="007868C3">
        <w:rPr>
          <w:spacing w:val="-8"/>
          <w:sz w:val="28"/>
        </w:rPr>
        <w:t>-</w:t>
      </w:r>
      <w:r>
        <w:rPr>
          <w:sz w:val="28"/>
        </w:rPr>
        <w:t>функциональные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квалификационные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требования.</w:t>
      </w:r>
    </w:p>
    <w:p w:rsidR="00E40FEA" w:rsidRDefault="009573A8">
      <w:pPr>
        <w:pStyle w:val="a9"/>
        <w:numPr>
          <w:ilvl w:val="2"/>
          <w:numId w:val="9"/>
        </w:numPr>
        <w:tabs>
          <w:tab w:val="left" w:pos="1536"/>
        </w:tabs>
        <w:jc w:val="left"/>
        <w:rPr>
          <w:sz w:val="28"/>
        </w:rPr>
      </w:pPr>
      <w:r>
        <w:rPr>
          <w:sz w:val="28"/>
        </w:rPr>
        <w:t>Профессиональные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квалификационные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требования:</w:t>
      </w:r>
    </w:p>
    <w:p w:rsidR="00E40FEA" w:rsidRDefault="009573A8">
      <w:pPr>
        <w:pStyle w:val="a9"/>
        <w:numPr>
          <w:ilvl w:val="0"/>
          <w:numId w:val="7"/>
        </w:numPr>
        <w:tabs>
          <w:tab w:val="left" w:pos="1119"/>
        </w:tabs>
        <w:ind w:left="1119" w:hanging="283"/>
        <w:jc w:val="left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подготовки: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предъявляются;</w:t>
      </w:r>
    </w:p>
    <w:p w:rsidR="00E40FEA" w:rsidRDefault="009573A8">
      <w:pPr>
        <w:pStyle w:val="a9"/>
        <w:numPr>
          <w:ilvl w:val="0"/>
          <w:numId w:val="7"/>
        </w:numPr>
        <w:tabs>
          <w:tab w:val="left" w:pos="1139"/>
        </w:tabs>
        <w:ind w:left="1139" w:hanging="303"/>
        <w:jc w:val="left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умениям:</w:t>
      </w:r>
    </w:p>
    <w:p w:rsidR="00E40FEA" w:rsidRDefault="009573A8">
      <w:pPr>
        <w:pStyle w:val="a5"/>
        <w:jc w:val="left"/>
      </w:pPr>
      <w:r>
        <w:t xml:space="preserve">а) знания в сфере законодательства Российской Федерации и Нижегородской </w:t>
      </w:r>
      <w:r>
        <w:rPr>
          <w:spacing w:val="-2"/>
        </w:rPr>
        <w:lastRenderedPageBreak/>
        <w:t>области:</w:t>
      </w:r>
    </w:p>
    <w:p w:rsidR="00E40FEA" w:rsidRDefault="009573A8">
      <w:pPr>
        <w:pStyle w:val="a5"/>
        <w:ind w:left="836" w:firstLine="0"/>
        <w:jc w:val="left"/>
      </w:pPr>
      <w:r>
        <w:t>Трудовой</w:t>
      </w:r>
      <w:r>
        <w:rPr>
          <w:spacing w:val="-4"/>
        </w:rPr>
        <w:t xml:space="preserve"> </w:t>
      </w:r>
      <w:r>
        <w:t>кодекс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 xml:space="preserve">Федерации; </w:t>
      </w:r>
    </w:p>
    <w:p w:rsidR="00E40FEA" w:rsidRDefault="009573A8">
      <w:pPr>
        <w:pStyle w:val="a5"/>
        <w:ind w:left="836" w:firstLine="0"/>
        <w:jc w:val="left"/>
      </w:pPr>
      <w:r>
        <w:t>Гражданский</w:t>
      </w:r>
      <w:r>
        <w:rPr>
          <w:spacing w:val="-4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Федерации;</w:t>
      </w:r>
    </w:p>
    <w:p w:rsidR="00E40FEA" w:rsidRPr="00825527" w:rsidRDefault="009573A8" w:rsidP="00825527">
      <w:pPr>
        <w:pStyle w:val="a5"/>
        <w:ind w:left="836" w:firstLine="0"/>
        <w:jc w:val="left"/>
        <w:rPr>
          <w:highlight w:val="yellow"/>
        </w:rPr>
      </w:pPr>
      <w:r>
        <w:t>Налоговый</w:t>
      </w:r>
      <w:r>
        <w:rPr>
          <w:spacing w:val="68"/>
        </w:rPr>
        <w:t xml:space="preserve"> </w:t>
      </w:r>
      <w:r>
        <w:t>кодекс</w:t>
      </w:r>
      <w:r>
        <w:rPr>
          <w:spacing w:val="69"/>
        </w:rPr>
        <w:t xml:space="preserve"> </w:t>
      </w:r>
      <w:r>
        <w:t>Российской</w:t>
      </w:r>
      <w:r>
        <w:rPr>
          <w:spacing w:val="69"/>
        </w:rPr>
        <w:t xml:space="preserve"> </w:t>
      </w:r>
      <w:r>
        <w:t>Федерации</w:t>
      </w:r>
      <w:r>
        <w:rPr>
          <w:spacing w:val="69"/>
        </w:rPr>
        <w:t xml:space="preserve"> </w:t>
      </w:r>
      <w:r>
        <w:t>(часть</w:t>
      </w:r>
      <w:r>
        <w:rPr>
          <w:spacing w:val="69"/>
        </w:rPr>
        <w:t xml:space="preserve"> </w:t>
      </w:r>
      <w:r>
        <w:t>вторая)</w:t>
      </w:r>
      <w:r>
        <w:rPr>
          <w:spacing w:val="-2"/>
        </w:rPr>
        <w:t>;</w:t>
      </w:r>
    </w:p>
    <w:p w:rsidR="00E40FEA" w:rsidRDefault="009573A8">
      <w:pPr>
        <w:pStyle w:val="a5"/>
        <w:ind w:left="836" w:firstLine="0"/>
      </w:pPr>
      <w:r>
        <w:t>Кодекс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rPr>
          <w:spacing w:val="-2"/>
        </w:rPr>
        <w:t>правонарушениях;</w:t>
      </w:r>
    </w:p>
    <w:p w:rsidR="00E40FEA" w:rsidRDefault="009573A8">
      <w:pPr>
        <w:pStyle w:val="a5"/>
        <w:ind w:right="142"/>
      </w:pPr>
      <w:r>
        <w:t xml:space="preserve">Федеральный закон от 7 февраля 1992 г. № 2300-1 «О защите прав </w:t>
      </w:r>
      <w:r>
        <w:rPr>
          <w:spacing w:val="-2"/>
        </w:rPr>
        <w:t>потребителей»;</w:t>
      </w:r>
    </w:p>
    <w:p w:rsidR="00E40FEA" w:rsidRDefault="009573A8">
      <w:pPr>
        <w:pStyle w:val="a5"/>
        <w:ind w:right="145"/>
      </w:pPr>
      <w:r>
        <w:t>Федеральный закон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</w:t>
      </w:r>
    </w:p>
    <w:p w:rsidR="00E40FEA" w:rsidRDefault="009573A8">
      <w:pPr>
        <w:pStyle w:val="a5"/>
        <w:ind w:right="145"/>
      </w:pPr>
      <w:r>
        <w:t xml:space="preserve">Федеральный закон от 24 июня 1998 г. № 89-ФЗ «Об отходах производства и </w:t>
      </w:r>
      <w:r>
        <w:rPr>
          <w:spacing w:val="-2"/>
        </w:rPr>
        <w:t>потребления»;</w:t>
      </w:r>
    </w:p>
    <w:p w:rsidR="00E40FEA" w:rsidRDefault="009573A8">
      <w:pPr>
        <w:pStyle w:val="a5"/>
        <w:ind w:right="144"/>
      </w:pPr>
      <w:r>
        <w:t>Федеральный закон от 8 августа 2001 г. № 129-ФЗ «О государственной регистрации юридических лиц и индивидуальных предпринимателей»;</w:t>
      </w:r>
    </w:p>
    <w:p w:rsidR="00E40FEA" w:rsidRDefault="009573A8">
      <w:pPr>
        <w:pStyle w:val="a5"/>
        <w:ind w:right="142"/>
      </w:pPr>
      <w:r>
        <w:t>Федеральный закон от 22 мая 2003 г. № 54-ФЗ «О применении контрольн</w:t>
      </w:r>
      <w:proofErr w:type="gramStart"/>
      <w:r>
        <w:t>о-</w:t>
      </w:r>
      <w:proofErr w:type="gramEnd"/>
      <w:r>
        <w:t xml:space="preserve"> кассовой техники при осуществлении расчетов в Российской Федерации»;</w:t>
      </w:r>
    </w:p>
    <w:p w:rsidR="00E40FEA" w:rsidRDefault="009573A8">
      <w:pPr>
        <w:pStyle w:val="a5"/>
        <w:ind w:right="144" w:firstLine="637"/>
      </w:pPr>
      <w:r>
        <w:t>Федеральный закон от 2 мая 2006 г. № 59-ФЗ «О порядке рассмотрения обращений граждан Российской Федерации»;</w:t>
      </w:r>
    </w:p>
    <w:p w:rsidR="00E40FEA" w:rsidRDefault="009573A8">
      <w:pPr>
        <w:pStyle w:val="a5"/>
        <w:ind w:left="836" w:hanging="2"/>
      </w:pP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2006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152-ФЗ</w:t>
      </w:r>
      <w:r>
        <w:rPr>
          <w:spacing w:val="-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данных»;</w:t>
      </w:r>
    </w:p>
    <w:p w:rsidR="00E40FEA" w:rsidRDefault="009573A8">
      <w:pPr>
        <w:pStyle w:val="a5"/>
        <w:ind w:right="145"/>
      </w:pPr>
      <w:r>
        <w:t>Федеральный закон от 4 мая 2011 г. № 99-ФЗ «О лицензировании отдельных видов деятельности»;</w:t>
      </w:r>
    </w:p>
    <w:p w:rsidR="00E40FEA" w:rsidRDefault="009573A8">
      <w:pPr>
        <w:pStyle w:val="a5"/>
        <w:ind w:right="145"/>
      </w:pPr>
      <w: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E40FEA" w:rsidRDefault="009573A8">
      <w:pPr>
        <w:pStyle w:val="a5"/>
        <w:ind w:right="143"/>
      </w:pPr>
      <w:r>
        <w:t>Указ Президента Российской Федерации от 30 апреля 1997 г. № 442 «О дополнительных мерах по предотвращению незаконного производства и оборота спирта этилового и алкогольной продукции»;</w:t>
      </w:r>
    </w:p>
    <w:p w:rsidR="00E40FEA" w:rsidRDefault="009573A8">
      <w:pPr>
        <w:pStyle w:val="a5"/>
        <w:ind w:left="836" w:firstLine="0"/>
      </w:pPr>
      <w:r>
        <w:t>постановление</w:t>
      </w:r>
      <w:r>
        <w:rPr>
          <w:spacing w:val="48"/>
        </w:rPr>
        <w:t xml:space="preserve"> </w:t>
      </w:r>
      <w:r>
        <w:t>Правительства</w:t>
      </w:r>
      <w:r>
        <w:rPr>
          <w:spacing w:val="50"/>
        </w:rPr>
        <w:t xml:space="preserve"> </w:t>
      </w:r>
      <w:r>
        <w:t>Российской</w:t>
      </w:r>
      <w:r>
        <w:rPr>
          <w:spacing w:val="50"/>
        </w:rPr>
        <w:t xml:space="preserve"> </w:t>
      </w:r>
      <w:r>
        <w:t>Федерации</w:t>
      </w:r>
      <w:r>
        <w:rPr>
          <w:spacing w:val="51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21</w:t>
      </w:r>
      <w:r>
        <w:rPr>
          <w:spacing w:val="50"/>
        </w:rPr>
        <w:t xml:space="preserve"> </w:t>
      </w:r>
      <w:r>
        <w:t>ноября</w:t>
      </w:r>
      <w:r>
        <w:rPr>
          <w:spacing w:val="50"/>
        </w:rPr>
        <w:t xml:space="preserve"> </w:t>
      </w:r>
      <w:r>
        <w:t>2011</w:t>
      </w:r>
      <w:r>
        <w:rPr>
          <w:spacing w:val="51"/>
        </w:rPr>
        <w:t xml:space="preserve"> </w:t>
      </w:r>
      <w:r>
        <w:rPr>
          <w:spacing w:val="-7"/>
        </w:rPr>
        <w:t>г.</w:t>
      </w:r>
    </w:p>
    <w:p w:rsidR="00A86F9F" w:rsidRDefault="009573A8" w:rsidP="00A86F9F">
      <w:pPr>
        <w:pStyle w:val="a5"/>
        <w:ind w:left="0" w:right="145" w:firstLine="0"/>
      </w:pPr>
      <w:r>
        <w:t>№ 957 «Об организации лицензирования отдельных видов деятельности»;</w:t>
      </w:r>
    </w:p>
    <w:p w:rsidR="00A86F9F" w:rsidRDefault="00A86F9F" w:rsidP="00A86F9F">
      <w:pPr>
        <w:pStyle w:val="a5"/>
        <w:ind w:left="0" w:right="145" w:firstLine="0"/>
      </w:pPr>
      <w:r>
        <w:t xml:space="preserve">         </w:t>
      </w:r>
      <w:r w:rsidR="009573A8">
        <w:t xml:space="preserve"> </w:t>
      </w:r>
      <w:r>
        <w:t xml:space="preserve"> </w:t>
      </w:r>
      <w:r w:rsidR="009573A8">
        <w:t>постановление</w:t>
      </w:r>
      <w:r w:rsidR="009573A8">
        <w:rPr>
          <w:spacing w:val="51"/>
          <w:w w:val="150"/>
        </w:rPr>
        <w:t xml:space="preserve"> </w:t>
      </w:r>
      <w:r w:rsidR="009573A8">
        <w:t>Правительства</w:t>
      </w:r>
      <w:r w:rsidR="009573A8">
        <w:rPr>
          <w:spacing w:val="52"/>
          <w:w w:val="150"/>
        </w:rPr>
        <w:t xml:space="preserve"> </w:t>
      </w:r>
      <w:r w:rsidR="009573A8">
        <w:t>Российской</w:t>
      </w:r>
      <w:r w:rsidR="009573A8">
        <w:rPr>
          <w:spacing w:val="52"/>
          <w:w w:val="150"/>
        </w:rPr>
        <w:t xml:space="preserve"> </w:t>
      </w:r>
      <w:r w:rsidR="009573A8">
        <w:t>Федерации</w:t>
      </w:r>
      <w:r w:rsidR="009573A8">
        <w:rPr>
          <w:spacing w:val="52"/>
          <w:w w:val="150"/>
        </w:rPr>
        <w:t xml:space="preserve"> </w:t>
      </w:r>
      <w:r w:rsidR="009573A8">
        <w:t>от</w:t>
      </w:r>
      <w:r w:rsidR="009573A8">
        <w:rPr>
          <w:spacing w:val="52"/>
          <w:w w:val="150"/>
        </w:rPr>
        <w:t xml:space="preserve"> </w:t>
      </w:r>
      <w:r w:rsidR="009573A8">
        <w:t>17</w:t>
      </w:r>
      <w:r w:rsidR="009573A8">
        <w:rPr>
          <w:spacing w:val="52"/>
          <w:w w:val="150"/>
        </w:rPr>
        <w:t xml:space="preserve"> </w:t>
      </w:r>
      <w:r w:rsidR="009573A8">
        <w:t>июля</w:t>
      </w:r>
      <w:r>
        <w:rPr>
          <w:spacing w:val="52"/>
          <w:w w:val="150"/>
        </w:rPr>
        <w:t xml:space="preserve">           </w:t>
      </w:r>
      <w:r w:rsidR="009573A8">
        <w:t>2012</w:t>
      </w:r>
      <w:r w:rsidR="009573A8">
        <w:rPr>
          <w:spacing w:val="-1"/>
        </w:rPr>
        <w:t xml:space="preserve"> </w:t>
      </w:r>
      <w:r w:rsidR="009573A8">
        <w:rPr>
          <w:spacing w:val="-5"/>
        </w:rPr>
        <w:t>г.</w:t>
      </w:r>
      <w:r w:rsidRPr="00A86F9F">
        <w:t xml:space="preserve"> </w:t>
      </w:r>
      <w:r>
        <w:t>№</w:t>
      </w:r>
      <w:r>
        <w:rPr>
          <w:spacing w:val="-2"/>
        </w:rPr>
        <w:t xml:space="preserve"> </w:t>
      </w:r>
      <w:r>
        <w:t>723 «О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продукции»;</w:t>
      </w:r>
    </w:p>
    <w:p w:rsidR="00E40FEA" w:rsidRDefault="009573A8">
      <w:pPr>
        <w:pStyle w:val="a5"/>
        <w:ind w:left="905" w:firstLine="0"/>
      </w:pPr>
      <w:r>
        <w:t>постановление</w:t>
      </w:r>
      <w:r>
        <w:rPr>
          <w:spacing w:val="38"/>
        </w:rPr>
        <w:t xml:space="preserve"> </w:t>
      </w:r>
      <w:r>
        <w:t>Правительства</w:t>
      </w:r>
      <w:r>
        <w:rPr>
          <w:spacing w:val="41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</w:t>
      </w:r>
      <w:r>
        <w:rPr>
          <w:spacing w:val="41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14</w:t>
      </w:r>
      <w:r>
        <w:rPr>
          <w:spacing w:val="41"/>
        </w:rPr>
        <w:t xml:space="preserve"> </w:t>
      </w:r>
      <w:r>
        <w:t>августа</w:t>
      </w:r>
      <w:r>
        <w:rPr>
          <w:spacing w:val="41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E40FEA" w:rsidRDefault="009573A8">
      <w:pPr>
        <w:pStyle w:val="a5"/>
        <w:ind w:right="145" w:firstLine="0"/>
      </w:pPr>
      <w:r>
        <w:t>№</w:t>
      </w:r>
      <w:r>
        <w:rPr>
          <w:spacing w:val="-3"/>
        </w:rPr>
        <w:t xml:space="preserve"> </w:t>
      </w:r>
      <w:r>
        <w:t>824 «Об аннулировании лицензий на производство и оборот этилового спирта, алкогольной и спиртосодержащей продукции во внесудебном порядке»;</w:t>
      </w:r>
    </w:p>
    <w:p w:rsidR="00E40FEA" w:rsidRDefault="009573A8">
      <w:pPr>
        <w:pStyle w:val="a5"/>
        <w:ind w:left="836" w:firstLine="0"/>
      </w:pPr>
      <w:r>
        <w:t>постановление</w:t>
      </w:r>
      <w:r>
        <w:rPr>
          <w:spacing w:val="23"/>
        </w:rPr>
        <w:t xml:space="preserve"> </w:t>
      </w:r>
      <w:r>
        <w:t>Правительства</w:t>
      </w:r>
      <w:r>
        <w:rPr>
          <w:spacing w:val="25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</w:t>
      </w:r>
      <w:r>
        <w:rPr>
          <w:spacing w:val="25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28</w:t>
      </w:r>
      <w:r>
        <w:rPr>
          <w:spacing w:val="25"/>
        </w:rPr>
        <w:t xml:space="preserve"> </w:t>
      </w:r>
      <w:r>
        <w:t>сентября</w:t>
      </w:r>
      <w:r>
        <w:rPr>
          <w:spacing w:val="25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E40FEA" w:rsidRDefault="009573A8">
      <w:pPr>
        <w:pStyle w:val="a5"/>
        <w:ind w:right="143" w:firstLine="0"/>
      </w:pPr>
      <w:r>
        <w:t>№</w:t>
      </w:r>
      <w:r>
        <w:rPr>
          <w:spacing w:val="-2"/>
        </w:rPr>
        <w:t xml:space="preserve"> </w:t>
      </w:r>
      <w:r>
        <w:t>1027 «О реализации мер по пресечению незаконных производства и (или) оборота этилового спирта, алкогольной и спиртосодержащей продукции»;</w:t>
      </w:r>
    </w:p>
    <w:p w:rsidR="00E40FEA" w:rsidRDefault="009573A8">
      <w:pPr>
        <w:pStyle w:val="a5"/>
        <w:ind w:left="836" w:firstLine="0"/>
      </w:pPr>
      <w:r>
        <w:t>постановление</w:t>
      </w:r>
      <w:r>
        <w:rPr>
          <w:spacing w:val="63"/>
          <w:w w:val="150"/>
        </w:rPr>
        <w:t xml:space="preserve"> </w:t>
      </w:r>
      <w:r>
        <w:t>Правительства</w:t>
      </w:r>
      <w:r>
        <w:rPr>
          <w:spacing w:val="66"/>
          <w:w w:val="150"/>
        </w:rPr>
        <w:t xml:space="preserve"> </w:t>
      </w:r>
      <w:r>
        <w:t>Российской</w:t>
      </w:r>
      <w:r>
        <w:rPr>
          <w:spacing w:val="65"/>
          <w:w w:val="150"/>
        </w:rPr>
        <w:t xml:space="preserve"> </w:t>
      </w:r>
      <w:r>
        <w:t>Федерации</w:t>
      </w:r>
      <w:r>
        <w:rPr>
          <w:spacing w:val="66"/>
          <w:w w:val="150"/>
        </w:rPr>
        <w:t xml:space="preserve"> </w:t>
      </w:r>
      <w:r>
        <w:t>от</w:t>
      </w:r>
      <w:r>
        <w:rPr>
          <w:spacing w:val="66"/>
          <w:w w:val="150"/>
        </w:rPr>
        <w:t xml:space="preserve"> </w:t>
      </w:r>
      <w:r>
        <w:t>28</w:t>
      </w:r>
      <w:r>
        <w:rPr>
          <w:spacing w:val="65"/>
          <w:w w:val="150"/>
        </w:rPr>
        <w:t xml:space="preserve"> </w:t>
      </w:r>
      <w:r>
        <w:t>мая</w:t>
      </w:r>
      <w:r>
        <w:rPr>
          <w:spacing w:val="66"/>
          <w:w w:val="150"/>
        </w:rPr>
        <w:t xml:space="preserve"> </w:t>
      </w:r>
      <w:r>
        <w:t>2022</w:t>
      </w:r>
      <w:r>
        <w:rPr>
          <w:spacing w:val="66"/>
          <w:w w:val="150"/>
        </w:rPr>
        <w:t xml:space="preserve"> </w:t>
      </w:r>
      <w:r>
        <w:rPr>
          <w:spacing w:val="-5"/>
        </w:rPr>
        <w:t>г.</w:t>
      </w:r>
    </w:p>
    <w:p w:rsidR="00E40FEA" w:rsidRDefault="009573A8">
      <w:pPr>
        <w:pStyle w:val="a5"/>
        <w:ind w:right="144" w:firstLine="0"/>
      </w:pPr>
      <w:r>
        <w:t>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отчуждения»;</w:t>
      </w:r>
    </w:p>
    <w:p w:rsidR="00E40FEA" w:rsidRDefault="009573A8">
      <w:pPr>
        <w:pStyle w:val="a5"/>
        <w:ind w:left="836" w:firstLine="0"/>
      </w:pPr>
      <w:r>
        <w:t>приказ</w:t>
      </w:r>
      <w:r>
        <w:rPr>
          <w:spacing w:val="48"/>
          <w:w w:val="150"/>
        </w:rPr>
        <w:t xml:space="preserve"> </w:t>
      </w:r>
      <w:r>
        <w:t>Минэкономразвития</w:t>
      </w:r>
      <w:r>
        <w:rPr>
          <w:spacing w:val="51"/>
          <w:w w:val="150"/>
        </w:rPr>
        <w:t xml:space="preserve"> </w:t>
      </w:r>
      <w:r>
        <w:t>Российской</w:t>
      </w:r>
      <w:r>
        <w:rPr>
          <w:spacing w:val="50"/>
          <w:w w:val="150"/>
        </w:rPr>
        <w:t xml:space="preserve"> </w:t>
      </w:r>
      <w:r>
        <w:t>Федерации</w:t>
      </w:r>
      <w:r>
        <w:rPr>
          <w:spacing w:val="51"/>
          <w:w w:val="150"/>
        </w:rPr>
        <w:t xml:space="preserve"> </w:t>
      </w:r>
      <w:r>
        <w:t>от</w:t>
      </w:r>
      <w:r>
        <w:rPr>
          <w:spacing w:val="50"/>
          <w:w w:val="150"/>
        </w:rPr>
        <w:t xml:space="preserve"> </w:t>
      </w:r>
      <w:r>
        <w:t>30</w:t>
      </w:r>
      <w:r>
        <w:rPr>
          <w:spacing w:val="51"/>
          <w:w w:val="150"/>
        </w:rPr>
        <w:t xml:space="preserve"> </w:t>
      </w:r>
      <w:r>
        <w:t>апреля</w:t>
      </w:r>
      <w:r>
        <w:rPr>
          <w:spacing w:val="50"/>
          <w:w w:val="150"/>
        </w:rPr>
        <w:t xml:space="preserve"> </w:t>
      </w:r>
      <w:r>
        <w:t>2009</w:t>
      </w:r>
      <w:r>
        <w:rPr>
          <w:spacing w:val="51"/>
          <w:w w:val="150"/>
        </w:rPr>
        <w:t xml:space="preserve"> </w:t>
      </w:r>
      <w:r>
        <w:rPr>
          <w:spacing w:val="-5"/>
        </w:rPr>
        <w:t>г.</w:t>
      </w:r>
    </w:p>
    <w:p w:rsidR="00E40FEA" w:rsidRDefault="009573A8" w:rsidP="0004547C">
      <w:pPr>
        <w:pStyle w:val="a5"/>
        <w:ind w:right="140" w:firstLine="0"/>
      </w:pPr>
      <w:r>
        <w:t>№</w:t>
      </w:r>
      <w:r>
        <w:rPr>
          <w:spacing w:val="47"/>
        </w:rPr>
        <w:t xml:space="preserve">  </w:t>
      </w:r>
      <w:r>
        <w:t>141</w:t>
      </w:r>
      <w:r>
        <w:rPr>
          <w:spacing w:val="48"/>
        </w:rPr>
        <w:t xml:space="preserve">  </w:t>
      </w:r>
      <w:r>
        <w:t>«О</w:t>
      </w:r>
      <w:r>
        <w:rPr>
          <w:spacing w:val="48"/>
        </w:rPr>
        <w:t xml:space="preserve">  </w:t>
      </w:r>
      <w:r>
        <w:t>реализации</w:t>
      </w:r>
      <w:r>
        <w:rPr>
          <w:spacing w:val="47"/>
        </w:rPr>
        <w:t xml:space="preserve">  </w:t>
      </w:r>
      <w:r>
        <w:t>положений</w:t>
      </w:r>
      <w:r>
        <w:rPr>
          <w:spacing w:val="48"/>
        </w:rPr>
        <w:t xml:space="preserve">  </w:t>
      </w:r>
      <w:r>
        <w:t>Федерального</w:t>
      </w:r>
      <w:r>
        <w:rPr>
          <w:spacing w:val="48"/>
        </w:rPr>
        <w:t xml:space="preserve">  </w:t>
      </w:r>
      <w:r>
        <w:t>закона</w:t>
      </w:r>
      <w:r>
        <w:rPr>
          <w:spacing w:val="48"/>
        </w:rPr>
        <w:t xml:space="preserve">  </w:t>
      </w:r>
      <w:r>
        <w:t>«О</w:t>
      </w:r>
      <w:r>
        <w:rPr>
          <w:spacing w:val="47"/>
        </w:rPr>
        <w:t xml:space="preserve">  </w:t>
      </w:r>
      <w:r>
        <w:t>защите</w:t>
      </w:r>
      <w:r>
        <w:rPr>
          <w:spacing w:val="48"/>
        </w:rPr>
        <w:t xml:space="preserve">  </w:t>
      </w:r>
      <w:r>
        <w:rPr>
          <w:spacing w:val="-4"/>
        </w:rPr>
        <w:lastRenderedPageBreak/>
        <w:t xml:space="preserve">прав </w:t>
      </w:r>
      <w:r>
        <w:t>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40FEA" w:rsidRDefault="009573A8">
      <w:pPr>
        <w:pStyle w:val="a5"/>
        <w:ind w:right="144"/>
      </w:pPr>
      <w:r>
        <w:t xml:space="preserve">приказ </w:t>
      </w:r>
      <w:proofErr w:type="spellStart"/>
      <w:r>
        <w:t>Ростехрегулирования</w:t>
      </w:r>
      <w:proofErr w:type="spellEnd"/>
      <w:r>
        <w:t xml:space="preserve"> от 15 декабря 2009 г. № 771-ст «Об</w:t>
      </w:r>
      <w:r>
        <w:rPr>
          <w:spacing w:val="40"/>
        </w:rPr>
        <w:t xml:space="preserve"> </w:t>
      </w:r>
      <w:r>
        <w:t>утверждении национального стандарта»;</w:t>
      </w:r>
    </w:p>
    <w:p w:rsidR="00E40FEA" w:rsidRDefault="009573A8">
      <w:pPr>
        <w:pStyle w:val="a5"/>
        <w:ind w:right="143"/>
      </w:pPr>
      <w:proofErr w:type="gramStart"/>
      <w:r>
        <w:t xml:space="preserve">приказ </w:t>
      </w:r>
      <w:proofErr w:type="spellStart"/>
      <w:r>
        <w:t>Росалкогольрегулирования</w:t>
      </w:r>
      <w:proofErr w:type="spellEnd"/>
      <w:r>
        <w:t xml:space="preserve"> от 28 апреля 2018 г. № 122 «О формате представления органами исполнительной власти субъектов Российской Федерации в электронном виде сведений о выданных, приостановленных и аннулированных лицензиях на розничную продажу алкогольной продукции для внесения их в 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продукции»;</w:t>
      </w:r>
      <w:proofErr w:type="gramEnd"/>
    </w:p>
    <w:p w:rsidR="00E40FEA" w:rsidRDefault="009573A8">
      <w:pPr>
        <w:pStyle w:val="a5"/>
        <w:ind w:left="835" w:firstLine="0"/>
      </w:pPr>
      <w:r>
        <w:t>Кодекс</w:t>
      </w:r>
      <w:r>
        <w:rPr>
          <w:spacing w:val="-7"/>
        </w:rPr>
        <w:t xml:space="preserve"> </w:t>
      </w:r>
      <w:r>
        <w:t>Нижегородской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rPr>
          <w:spacing w:val="-2"/>
        </w:rPr>
        <w:t>правонарушениях;</w:t>
      </w:r>
    </w:p>
    <w:p w:rsidR="00E40FEA" w:rsidRDefault="009573A8">
      <w:pPr>
        <w:pStyle w:val="a5"/>
        <w:ind w:right="144"/>
      </w:pPr>
      <w:r>
        <w:t xml:space="preserve">Закон Нижегородской области от 28 июня 2012 г. № 74-З «О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 </w:t>
      </w:r>
      <w:r>
        <w:rPr>
          <w:spacing w:val="-2"/>
        </w:rPr>
        <w:t>области»;</w:t>
      </w:r>
    </w:p>
    <w:p w:rsidR="00E40FEA" w:rsidRDefault="009573A8">
      <w:pPr>
        <w:pStyle w:val="a5"/>
        <w:ind w:left="835" w:firstLine="0"/>
      </w:pPr>
      <w:r>
        <w:t>постановление</w:t>
      </w:r>
      <w:r>
        <w:rPr>
          <w:spacing w:val="37"/>
        </w:rPr>
        <w:t xml:space="preserve"> </w:t>
      </w:r>
      <w:r>
        <w:t>Правительства</w:t>
      </w:r>
      <w:r>
        <w:rPr>
          <w:spacing w:val="39"/>
        </w:rPr>
        <w:t xml:space="preserve"> </w:t>
      </w:r>
      <w:r>
        <w:t>Нижегородской</w:t>
      </w:r>
      <w:r>
        <w:rPr>
          <w:spacing w:val="40"/>
        </w:rPr>
        <w:t xml:space="preserve"> </w:t>
      </w:r>
      <w:r>
        <w:t>области</w:t>
      </w:r>
      <w:r>
        <w:rPr>
          <w:spacing w:val="39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декабря</w:t>
      </w:r>
      <w:r>
        <w:rPr>
          <w:spacing w:val="39"/>
        </w:rPr>
        <w:t xml:space="preserve"> </w:t>
      </w:r>
      <w:r>
        <w:t>2001</w:t>
      </w:r>
      <w:r>
        <w:rPr>
          <w:spacing w:val="40"/>
        </w:rPr>
        <w:t xml:space="preserve"> </w:t>
      </w:r>
      <w:r>
        <w:rPr>
          <w:spacing w:val="-5"/>
        </w:rPr>
        <w:t>г.</w:t>
      </w:r>
    </w:p>
    <w:p w:rsidR="00E40FEA" w:rsidRDefault="009573A8">
      <w:pPr>
        <w:pStyle w:val="a5"/>
        <w:ind w:right="144" w:firstLine="0"/>
      </w:pPr>
      <w:r>
        <w:t xml:space="preserve">№ 42 «О мерах по усилению государственного </w:t>
      </w:r>
      <w:proofErr w:type="gramStart"/>
      <w:r>
        <w:t>контроля за</w:t>
      </w:r>
      <w:proofErr w:type="gramEnd"/>
      <w:r>
        <w:t xml:space="preserve"> сферой оборота вторичных цветных и черных металлов на территории Нижегородской области»;</w:t>
      </w:r>
    </w:p>
    <w:p w:rsidR="00E40FEA" w:rsidRDefault="002B23B4">
      <w:pPr>
        <w:pStyle w:val="a5"/>
        <w:ind w:right="142"/>
      </w:pPr>
      <w:hyperlink r:id="rId9">
        <w:r w:rsidR="009573A8">
          <w:t>постановление</w:t>
        </w:r>
      </w:hyperlink>
      <w:r w:rsidR="009573A8">
        <w:rPr>
          <w:spacing w:val="80"/>
        </w:rPr>
        <w:t xml:space="preserve"> </w:t>
      </w:r>
      <w:r w:rsidR="009573A8">
        <w:t>Правительства</w:t>
      </w:r>
      <w:r w:rsidR="009573A8">
        <w:rPr>
          <w:spacing w:val="80"/>
        </w:rPr>
        <w:t xml:space="preserve"> </w:t>
      </w:r>
      <w:r w:rsidR="009573A8">
        <w:t>Нижегородской</w:t>
      </w:r>
      <w:r w:rsidR="009573A8">
        <w:rPr>
          <w:spacing w:val="80"/>
        </w:rPr>
        <w:t xml:space="preserve"> </w:t>
      </w:r>
      <w:r w:rsidR="009573A8">
        <w:t>области</w:t>
      </w:r>
      <w:r w:rsidR="009573A8">
        <w:rPr>
          <w:spacing w:val="80"/>
        </w:rPr>
        <w:t xml:space="preserve"> </w:t>
      </w:r>
      <w:r w:rsidR="009573A8">
        <w:t>от</w:t>
      </w:r>
      <w:r w:rsidR="009573A8">
        <w:rPr>
          <w:spacing w:val="80"/>
        </w:rPr>
        <w:t xml:space="preserve"> </w:t>
      </w:r>
      <w:r w:rsidR="009573A8">
        <w:t>28</w:t>
      </w:r>
      <w:r w:rsidR="009573A8">
        <w:rPr>
          <w:spacing w:val="80"/>
        </w:rPr>
        <w:t xml:space="preserve"> </w:t>
      </w:r>
      <w:r w:rsidR="009573A8">
        <w:t xml:space="preserve">февраля 2013 г. № 119 «Об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 на территории Нижегородской </w:t>
      </w:r>
      <w:r w:rsidR="009573A8">
        <w:rPr>
          <w:spacing w:val="-2"/>
        </w:rPr>
        <w:t>области»;</w:t>
      </w:r>
    </w:p>
    <w:p w:rsidR="00E40FEA" w:rsidRDefault="009573A8">
      <w:pPr>
        <w:pStyle w:val="a5"/>
        <w:ind w:left="835" w:firstLine="0"/>
      </w:pPr>
      <w:r>
        <w:t>постановление</w:t>
      </w:r>
      <w:r>
        <w:rPr>
          <w:spacing w:val="22"/>
        </w:rPr>
        <w:t xml:space="preserve"> </w:t>
      </w:r>
      <w:r>
        <w:t>Правительства</w:t>
      </w:r>
      <w:r>
        <w:rPr>
          <w:spacing w:val="24"/>
        </w:rPr>
        <w:t xml:space="preserve"> </w:t>
      </w:r>
      <w:r>
        <w:t>Нижегородской</w:t>
      </w:r>
      <w:r>
        <w:rPr>
          <w:spacing w:val="24"/>
        </w:rPr>
        <w:t xml:space="preserve"> </w:t>
      </w:r>
      <w:r>
        <w:t>области</w:t>
      </w:r>
      <w:r>
        <w:rPr>
          <w:spacing w:val="24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8</w:t>
      </w:r>
      <w:r>
        <w:rPr>
          <w:spacing w:val="24"/>
        </w:rPr>
        <w:t xml:space="preserve"> </w:t>
      </w:r>
      <w:r>
        <w:t>сентября</w:t>
      </w:r>
      <w:r>
        <w:rPr>
          <w:spacing w:val="24"/>
        </w:rPr>
        <w:t xml:space="preserve"> </w:t>
      </w:r>
      <w:r>
        <w:t>2015</w:t>
      </w:r>
      <w:r>
        <w:rPr>
          <w:spacing w:val="25"/>
        </w:rPr>
        <w:t xml:space="preserve"> </w:t>
      </w:r>
      <w:r>
        <w:rPr>
          <w:spacing w:val="-5"/>
        </w:rPr>
        <w:t>г.</w:t>
      </w:r>
    </w:p>
    <w:p w:rsidR="00E40FEA" w:rsidRDefault="009573A8">
      <w:pPr>
        <w:pStyle w:val="a5"/>
        <w:ind w:right="145" w:firstLine="0"/>
      </w:pPr>
      <w:r>
        <w:t>№ 570 «Об утверждении Положения о министерстве промышленности, торговли и предпринимательства Нижегородской области»;</w:t>
      </w:r>
    </w:p>
    <w:p w:rsidR="00E40FEA" w:rsidRDefault="009573A8">
      <w:pPr>
        <w:pStyle w:val="a5"/>
        <w:ind w:left="835" w:firstLine="0"/>
      </w:pPr>
      <w:r>
        <w:t>постановление</w:t>
      </w:r>
      <w:r>
        <w:rPr>
          <w:spacing w:val="53"/>
        </w:rPr>
        <w:t xml:space="preserve"> </w:t>
      </w:r>
      <w:r>
        <w:t>Правительства</w:t>
      </w:r>
      <w:r>
        <w:rPr>
          <w:spacing w:val="53"/>
        </w:rPr>
        <w:t xml:space="preserve"> </w:t>
      </w:r>
      <w:r>
        <w:t>Нижегородской</w:t>
      </w:r>
      <w:r>
        <w:rPr>
          <w:spacing w:val="53"/>
        </w:rPr>
        <w:t xml:space="preserve"> </w:t>
      </w:r>
      <w:r>
        <w:t>области</w:t>
      </w:r>
      <w:r>
        <w:rPr>
          <w:spacing w:val="54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29</w:t>
      </w:r>
      <w:r>
        <w:rPr>
          <w:spacing w:val="53"/>
        </w:rPr>
        <w:t xml:space="preserve"> </w:t>
      </w:r>
      <w:r>
        <w:t>марта</w:t>
      </w:r>
      <w:r>
        <w:rPr>
          <w:spacing w:val="53"/>
        </w:rPr>
        <w:t xml:space="preserve"> </w:t>
      </w:r>
      <w:r>
        <w:t>2017</w:t>
      </w:r>
      <w:r>
        <w:rPr>
          <w:spacing w:val="54"/>
        </w:rPr>
        <w:t xml:space="preserve"> </w:t>
      </w:r>
      <w:r>
        <w:rPr>
          <w:spacing w:val="-5"/>
        </w:rPr>
        <w:t>г.</w:t>
      </w:r>
    </w:p>
    <w:p w:rsidR="00E40FEA" w:rsidRDefault="009573A8">
      <w:pPr>
        <w:pStyle w:val="a5"/>
        <w:ind w:right="144" w:firstLine="0"/>
      </w:pPr>
      <w:r>
        <w:t>№ 178 «Об уполномоченном органе исполнительной власти Нижегородской области в области производства и оборота этилового спирта, алкогольной и спиртосодержащей продукции»;</w:t>
      </w:r>
    </w:p>
    <w:p w:rsidR="00E40FEA" w:rsidRDefault="009573A8">
      <w:pPr>
        <w:pStyle w:val="a5"/>
        <w:ind w:right="145"/>
      </w:pPr>
      <w:r>
        <w:t>постановление</w:t>
      </w:r>
      <w:r>
        <w:rPr>
          <w:spacing w:val="80"/>
        </w:rPr>
        <w:t xml:space="preserve">    </w:t>
      </w:r>
      <w:r>
        <w:t>Правительства</w:t>
      </w:r>
      <w:r>
        <w:rPr>
          <w:spacing w:val="80"/>
        </w:rPr>
        <w:t xml:space="preserve">    </w:t>
      </w:r>
      <w:r>
        <w:t>Нижегородской</w:t>
      </w:r>
      <w:r>
        <w:rPr>
          <w:spacing w:val="80"/>
        </w:rPr>
        <w:t xml:space="preserve">    </w:t>
      </w:r>
      <w:r>
        <w:t>области</w:t>
      </w:r>
      <w:r>
        <w:rPr>
          <w:spacing w:val="80"/>
        </w:rPr>
        <w:t xml:space="preserve">    </w:t>
      </w:r>
      <w:r>
        <w:t>от</w:t>
      </w:r>
      <w:r>
        <w:rPr>
          <w:spacing w:val="40"/>
        </w:rPr>
        <w:t xml:space="preserve"> </w:t>
      </w:r>
      <w:r>
        <w:t>21 сентября 2021 г. № 833 «О региональном государственном контроле (надзоре) в области розничной продажи алкогольной и спиртосодержащей продукции на территории Нижегородской области»;</w:t>
      </w:r>
    </w:p>
    <w:p w:rsidR="00E40FEA" w:rsidRDefault="009573A8">
      <w:pPr>
        <w:pStyle w:val="a5"/>
        <w:ind w:right="145"/>
      </w:pPr>
      <w:r>
        <w:t>иные нормативные правовые акты применительно к исполнению своих должностных обязанностей;</w:t>
      </w:r>
    </w:p>
    <w:p w:rsidR="00E40FEA" w:rsidRDefault="009573A8">
      <w:pPr>
        <w:pStyle w:val="a5"/>
        <w:ind w:left="667" w:firstLine="0"/>
      </w:pPr>
      <w:r>
        <w:t>б)</w:t>
      </w:r>
      <w:r>
        <w:rPr>
          <w:spacing w:val="-4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rPr>
          <w:spacing w:val="-2"/>
        </w:rPr>
        <w:t>знания:</w:t>
      </w:r>
    </w:p>
    <w:p w:rsidR="00E40FEA" w:rsidRDefault="009573A8">
      <w:pPr>
        <w:pStyle w:val="a5"/>
        <w:ind w:right="147"/>
      </w:pPr>
      <w:r>
        <w:t>основы государственной политики в сфере регулирования производства и оборота этилового спирта, алкогольной и спиртосодержащей продукции;</w:t>
      </w:r>
    </w:p>
    <w:p w:rsidR="00E40FEA" w:rsidRDefault="009573A8">
      <w:pPr>
        <w:pStyle w:val="a5"/>
        <w:ind w:left="835" w:firstLine="0"/>
      </w:pPr>
      <w:r>
        <w:t>основы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9"/>
        </w:rPr>
        <w:t xml:space="preserve"> </w:t>
      </w:r>
      <w:r>
        <w:t>контрольно-надзорной</w:t>
      </w:r>
      <w:r>
        <w:rPr>
          <w:spacing w:val="-9"/>
        </w:rPr>
        <w:t xml:space="preserve"> </w:t>
      </w:r>
      <w:r>
        <w:rPr>
          <w:spacing w:val="-2"/>
        </w:rPr>
        <w:t>деятельности;</w:t>
      </w:r>
    </w:p>
    <w:p w:rsidR="00E40FEA" w:rsidRDefault="009573A8">
      <w:pPr>
        <w:pStyle w:val="a5"/>
        <w:ind w:right="144"/>
      </w:pPr>
      <w:r>
        <w:t xml:space="preserve">ограничения в области производства и оборота этилового спирта, алкогольной и спиртосодержащей продукции, в сфере оборота лома чёрных и цветных металлов; </w:t>
      </w:r>
    </w:p>
    <w:p w:rsidR="00E40FEA" w:rsidRDefault="009573A8">
      <w:pPr>
        <w:pStyle w:val="a5"/>
        <w:ind w:right="144"/>
      </w:pPr>
      <w:r>
        <w:t xml:space="preserve">порядок проведения плановых и внеплановых контрольных (надзорных) </w:t>
      </w:r>
      <w:r>
        <w:lastRenderedPageBreak/>
        <w:t>мероприятий и их оформления;</w:t>
      </w:r>
    </w:p>
    <w:p w:rsidR="00E40FEA" w:rsidRDefault="009573A8">
      <w:pPr>
        <w:pStyle w:val="a5"/>
        <w:ind w:right="147"/>
      </w:pPr>
      <w:r>
        <w:t>правоприменительная практика, в том числе определения и постановления судов Российской Федерации;</w:t>
      </w:r>
    </w:p>
    <w:p w:rsidR="00E40FEA" w:rsidRPr="008E59D7" w:rsidRDefault="009573A8" w:rsidP="008E59D7">
      <w:pPr>
        <w:pStyle w:val="a5"/>
        <w:ind w:left="0" w:firstLine="851"/>
      </w:pPr>
      <w:r>
        <w:t>разъяснения</w:t>
      </w:r>
      <w:r>
        <w:rPr>
          <w:spacing w:val="-7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 w:rsidR="008E59D7" w:rsidRPr="008E59D7">
        <w:t>вопросам, относящимся к компетенции отдела</w:t>
      </w:r>
      <w:r w:rsidRPr="008E59D7">
        <w:rPr>
          <w:spacing w:val="-2"/>
        </w:rPr>
        <w:t>;</w:t>
      </w:r>
    </w:p>
    <w:p w:rsidR="00E40FEA" w:rsidRDefault="009573A8">
      <w:pPr>
        <w:pStyle w:val="a5"/>
        <w:ind w:right="145"/>
      </w:pPr>
      <w:r>
        <w:t>основы административного производства по делам об административных правонарушениях и порядок их процессуального оформления;</w:t>
      </w:r>
    </w:p>
    <w:p w:rsidR="00E40FEA" w:rsidRDefault="009573A8">
      <w:pPr>
        <w:pStyle w:val="a5"/>
        <w:ind w:right="144"/>
      </w:pPr>
      <w:r>
        <w:t xml:space="preserve">меры административной ответственности за нарушение требований к производству или обороту этилового спирта, алкогольной и спиртосодержащей </w:t>
      </w:r>
      <w:r>
        <w:rPr>
          <w:spacing w:val="-2"/>
        </w:rPr>
        <w:t>продукции;</w:t>
      </w:r>
    </w:p>
    <w:p w:rsidR="00E40FEA" w:rsidRDefault="008E59D7">
      <w:pPr>
        <w:pStyle w:val="a5"/>
        <w:ind w:right="144"/>
      </w:pPr>
      <w:r>
        <w:t xml:space="preserve">передовой отечественный </w:t>
      </w:r>
      <w:r w:rsidR="009573A8">
        <w:t>опыт в области государственного регулирования производства и оборота этилового спирта, алкогольной и спиртосодержащей продукции;</w:t>
      </w:r>
    </w:p>
    <w:p w:rsidR="00E40FEA" w:rsidRDefault="009573A8">
      <w:pPr>
        <w:pStyle w:val="a5"/>
        <w:ind w:left="836" w:firstLine="0"/>
      </w:pPr>
      <w:r>
        <w:t>в)</w:t>
      </w:r>
      <w:r>
        <w:rPr>
          <w:spacing w:val="-5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rPr>
          <w:spacing w:val="-2"/>
        </w:rPr>
        <w:t>умения:</w:t>
      </w:r>
    </w:p>
    <w:p w:rsidR="00E40FEA" w:rsidRDefault="009573A8">
      <w:pPr>
        <w:pStyle w:val="a5"/>
        <w:ind w:right="144"/>
      </w:pPr>
      <w:r>
        <w:t>анализ законодательной базы в сфере производства и оборота этилового спирта, алкогольной и спиртосодержащей продукции;</w:t>
      </w:r>
    </w:p>
    <w:p w:rsidR="00E40FEA" w:rsidRDefault="009573A8">
      <w:pPr>
        <w:pStyle w:val="a5"/>
        <w:ind w:right="145"/>
      </w:pPr>
      <w:r>
        <w:t xml:space="preserve">разработка и реализация программ производства и оборота этилового спирта, алкогольной и спиртосодержащей </w:t>
      </w:r>
      <w:r>
        <w:rPr>
          <w:spacing w:val="-2"/>
        </w:rPr>
        <w:t>продукции;</w:t>
      </w:r>
    </w:p>
    <w:p w:rsidR="00E40FEA" w:rsidRDefault="009573A8">
      <w:pPr>
        <w:pStyle w:val="a5"/>
        <w:ind w:right="145"/>
      </w:pPr>
      <w:r>
        <w:t>работа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продукции;</w:t>
      </w:r>
    </w:p>
    <w:p w:rsidR="00E40FEA" w:rsidRDefault="009573A8">
      <w:pPr>
        <w:pStyle w:val="a5"/>
        <w:ind w:right="143"/>
      </w:pPr>
      <w:r>
        <w:t>работа в федеральной государственной информационной системе о государственных и муниципальных платежах (ГИС ГМП);</w:t>
      </w:r>
    </w:p>
    <w:p w:rsidR="00E40FEA" w:rsidRDefault="009573A8">
      <w:pPr>
        <w:pStyle w:val="a5"/>
        <w:ind w:right="143"/>
      </w:pPr>
      <w:r>
        <w:t xml:space="preserve">работа с системой межведомственного электронного взаимодействия </w:t>
      </w:r>
      <w:r>
        <w:rPr>
          <w:spacing w:val="-2"/>
        </w:rPr>
        <w:t>(СМЭВ);</w:t>
      </w:r>
    </w:p>
    <w:p w:rsidR="00E40FEA" w:rsidRDefault="009573A8">
      <w:pPr>
        <w:pStyle w:val="a5"/>
        <w:ind w:right="144"/>
      </w:pPr>
      <w:r>
        <w:t xml:space="preserve">работа в системе межведомственного управления в сфере контроля и </w:t>
      </w:r>
      <w:r>
        <w:rPr>
          <w:spacing w:val="-2"/>
        </w:rPr>
        <w:t>лицензирования;</w:t>
      </w:r>
    </w:p>
    <w:p w:rsidR="00E40FEA" w:rsidRDefault="009573A8">
      <w:pPr>
        <w:pStyle w:val="a5"/>
        <w:ind w:right="144"/>
      </w:pPr>
      <w:r>
        <w:t xml:space="preserve">работа в государственной информационной системе «Типовой облачное решение по автоматизации контрольной (надзорной) деятельности (ГИС ТОР </w:t>
      </w:r>
      <w:r>
        <w:rPr>
          <w:spacing w:val="-2"/>
        </w:rPr>
        <w:t>КНД)»;</w:t>
      </w:r>
    </w:p>
    <w:p w:rsidR="00E40FEA" w:rsidRDefault="009573A8">
      <w:pPr>
        <w:pStyle w:val="a5"/>
        <w:ind w:right="145"/>
      </w:pPr>
      <w:r>
        <w:t xml:space="preserve">работа в автоматизированной системе «Единый реестр видов контроля» </w:t>
      </w:r>
      <w:r>
        <w:rPr>
          <w:spacing w:val="-2"/>
        </w:rPr>
        <w:t>(ЕРВК);</w:t>
      </w:r>
    </w:p>
    <w:p w:rsidR="00E40FEA" w:rsidRDefault="009573A8">
      <w:pPr>
        <w:pStyle w:val="a5"/>
        <w:jc w:val="left"/>
      </w:pPr>
      <w:r>
        <w:t>работа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автоматизированной</w:t>
      </w:r>
      <w:r>
        <w:rPr>
          <w:spacing w:val="80"/>
        </w:rPr>
        <w:t xml:space="preserve"> </w:t>
      </w:r>
      <w:r>
        <w:t>информационной</w:t>
      </w:r>
      <w:r>
        <w:rPr>
          <w:spacing w:val="80"/>
        </w:rPr>
        <w:t xml:space="preserve"> </w:t>
      </w:r>
      <w:r>
        <w:t>системе</w:t>
      </w:r>
      <w:r>
        <w:rPr>
          <w:spacing w:val="80"/>
        </w:rPr>
        <w:t xml:space="preserve"> </w:t>
      </w:r>
      <w:r>
        <w:t>«Единый</w:t>
      </w:r>
      <w:r>
        <w:rPr>
          <w:spacing w:val="80"/>
        </w:rPr>
        <w:t xml:space="preserve"> </w:t>
      </w:r>
      <w:r>
        <w:t>реестр контрольных (надзорных) мероприятий» (ЕРКНМ).</w:t>
      </w:r>
    </w:p>
    <w:p w:rsidR="00E40FEA" w:rsidRDefault="009573A8">
      <w:pPr>
        <w:pStyle w:val="a9"/>
        <w:numPr>
          <w:ilvl w:val="2"/>
          <w:numId w:val="9"/>
        </w:numPr>
        <w:tabs>
          <w:tab w:val="left" w:pos="1533"/>
        </w:tabs>
        <w:ind w:left="1533"/>
        <w:jc w:val="left"/>
        <w:rPr>
          <w:sz w:val="28"/>
        </w:rPr>
      </w:pPr>
      <w:r>
        <w:rPr>
          <w:sz w:val="28"/>
        </w:rPr>
        <w:t>Функциональные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квалификационные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требования:</w:t>
      </w:r>
    </w:p>
    <w:p w:rsidR="00E40FEA" w:rsidRDefault="009573A8">
      <w:pPr>
        <w:pStyle w:val="a9"/>
        <w:numPr>
          <w:ilvl w:val="0"/>
          <w:numId w:val="6"/>
        </w:numPr>
        <w:tabs>
          <w:tab w:val="left" w:pos="1109"/>
        </w:tabs>
        <w:ind w:left="1109" w:hanging="303"/>
        <w:jc w:val="left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функциональным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знаниям:</w:t>
      </w:r>
    </w:p>
    <w:p w:rsidR="00E40FEA" w:rsidRDefault="009573A8" w:rsidP="000013A0">
      <w:pPr>
        <w:pStyle w:val="a5"/>
        <w:ind w:firstLine="724"/>
        <w:jc w:val="left"/>
      </w:pPr>
      <w:r>
        <w:t>понятие</w:t>
      </w:r>
      <w:r>
        <w:rPr>
          <w:spacing w:val="40"/>
        </w:rPr>
        <w:t xml:space="preserve"> </w:t>
      </w:r>
      <w:r>
        <w:t>нормы</w:t>
      </w:r>
      <w:r>
        <w:rPr>
          <w:spacing w:val="40"/>
        </w:rPr>
        <w:t xml:space="preserve"> </w:t>
      </w:r>
      <w:r>
        <w:t>права,</w:t>
      </w:r>
      <w:r>
        <w:rPr>
          <w:spacing w:val="40"/>
        </w:rPr>
        <w:t xml:space="preserve"> </w:t>
      </w:r>
      <w:r>
        <w:t>нормативного</w:t>
      </w:r>
      <w:r>
        <w:rPr>
          <w:spacing w:val="40"/>
        </w:rPr>
        <w:t xml:space="preserve"> </w:t>
      </w:r>
      <w:r>
        <w:t>правового</w:t>
      </w:r>
      <w:r>
        <w:rPr>
          <w:spacing w:val="40"/>
        </w:rPr>
        <w:t xml:space="preserve"> </w:t>
      </w:r>
      <w:r>
        <w:t>акта,</w:t>
      </w:r>
      <w:r>
        <w:rPr>
          <w:spacing w:val="40"/>
        </w:rPr>
        <w:t xml:space="preserve"> </w:t>
      </w:r>
      <w:r>
        <w:t>правоотношений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их </w:t>
      </w:r>
      <w:r>
        <w:rPr>
          <w:spacing w:val="-2"/>
        </w:rPr>
        <w:t>признаки;</w:t>
      </w:r>
    </w:p>
    <w:p w:rsidR="00E40FEA" w:rsidRDefault="009573A8" w:rsidP="00D44AB8">
      <w:pPr>
        <w:pStyle w:val="a5"/>
        <w:tabs>
          <w:tab w:val="left" w:pos="1834"/>
          <w:tab w:val="left" w:pos="2973"/>
          <w:tab w:val="left" w:pos="4857"/>
          <w:tab w:val="left" w:pos="6273"/>
          <w:tab w:val="left" w:pos="7053"/>
          <w:tab w:val="left" w:pos="8914"/>
          <w:tab w:val="left" w:pos="9821"/>
        </w:tabs>
        <w:ind w:right="144" w:firstLine="724"/>
      </w:pPr>
      <w:r>
        <w:rPr>
          <w:spacing w:val="-2"/>
        </w:rPr>
        <w:t>понятие</w:t>
      </w:r>
      <w:r>
        <w:tab/>
      </w:r>
      <w:r w:rsidR="00D44AB8">
        <w:t xml:space="preserve"> </w:t>
      </w:r>
      <w:r>
        <w:rPr>
          <w:spacing w:val="-2"/>
        </w:rPr>
        <w:t>проекта</w:t>
      </w:r>
      <w:r w:rsidR="00D44AB8">
        <w:t xml:space="preserve"> </w:t>
      </w:r>
      <w:r>
        <w:rPr>
          <w:spacing w:val="-2"/>
        </w:rPr>
        <w:t>нормативного</w:t>
      </w:r>
      <w:r w:rsidR="00D44AB8">
        <w:t xml:space="preserve"> </w:t>
      </w:r>
      <w:r>
        <w:rPr>
          <w:spacing w:val="-2"/>
        </w:rPr>
        <w:t>правового</w:t>
      </w:r>
      <w:r w:rsidR="00D44AB8">
        <w:t xml:space="preserve"> </w:t>
      </w:r>
      <w:r>
        <w:rPr>
          <w:spacing w:val="-2"/>
        </w:rPr>
        <w:t>акта,</w:t>
      </w:r>
      <w:r w:rsidR="00D44AB8">
        <w:t xml:space="preserve"> </w:t>
      </w:r>
      <w:r>
        <w:rPr>
          <w:spacing w:val="-2"/>
        </w:rPr>
        <w:t>инструменты,</w:t>
      </w:r>
      <w:r w:rsidR="00D44AB8">
        <w:t xml:space="preserve"> </w:t>
      </w:r>
      <w:r>
        <w:rPr>
          <w:spacing w:val="-2"/>
        </w:rPr>
        <w:t>этапы</w:t>
      </w:r>
      <w:r w:rsidR="00D44AB8">
        <w:t xml:space="preserve"> </w:t>
      </w:r>
      <w:r>
        <w:rPr>
          <w:spacing w:val="-4"/>
        </w:rPr>
        <w:t xml:space="preserve">его </w:t>
      </w:r>
      <w:r>
        <w:rPr>
          <w:spacing w:val="-2"/>
        </w:rPr>
        <w:t>разработки;</w:t>
      </w:r>
    </w:p>
    <w:p w:rsidR="00E40FEA" w:rsidRDefault="002C3F74" w:rsidP="00D77714">
      <w:pPr>
        <w:pStyle w:val="a5"/>
        <w:ind w:firstLine="540"/>
        <w:jc w:val="left"/>
      </w:pPr>
      <w:r>
        <w:t xml:space="preserve">   </w:t>
      </w:r>
      <w:r w:rsidR="009573A8">
        <w:t>понятие</w:t>
      </w:r>
      <w:r w:rsidR="009573A8">
        <w:rPr>
          <w:spacing w:val="80"/>
        </w:rPr>
        <w:t xml:space="preserve"> </w:t>
      </w:r>
      <w:r w:rsidR="009573A8">
        <w:t>официального</w:t>
      </w:r>
      <w:r w:rsidR="009573A8">
        <w:rPr>
          <w:spacing w:val="80"/>
        </w:rPr>
        <w:t xml:space="preserve"> </w:t>
      </w:r>
      <w:r w:rsidR="009573A8">
        <w:t>отзыва</w:t>
      </w:r>
      <w:r w:rsidR="009573A8">
        <w:rPr>
          <w:spacing w:val="80"/>
        </w:rPr>
        <w:t xml:space="preserve"> </w:t>
      </w:r>
      <w:r w:rsidR="009573A8">
        <w:t>на</w:t>
      </w:r>
      <w:r w:rsidR="009573A8">
        <w:rPr>
          <w:spacing w:val="80"/>
        </w:rPr>
        <w:t xml:space="preserve"> </w:t>
      </w:r>
      <w:r w:rsidR="009573A8">
        <w:t>проекты</w:t>
      </w:r>
      <w:r w:rsidR="009573A8">
        <w:rPr>
          <w:spacing w:val="80"/>
        </w:rPr>
        <w:t xml:space="preserve"> </w:t>
      </w:r>
      <w:r w:rsidR="009573A8">
        <w:t>нормативных</w:t>
      </w:r>
      <w:r w:rsidR="009573A8">
        <w:rPr>
          <w:spacing w:val="80"/>
        </w:rPr>
        <w:t xml:space="preserve"> </w:t>
      </w:r>
      <w:r w:rsidR="009573A8">
        <w:t>правовых</w:t>
      </w:r>
      <w:r w:rsidR="009573A8">
        <w:rPr>
          <w:spacing w:val="80"/>
        </w:rPr>
        <w:t xml:space="preserve"> </w:t>
      </w:r>
      <w:r w:rsidR="009573A8">
        <w:t>актов: этапы, ключевые принципы и технологии разработки;</w:t>
      </w:r>
    </w:p>
    <w:p w:rsidR="00E40FEA" w:rsidRDefault="009573A8" w:rsidP="001A54DB">
      <w:pPr>
        <w:pStyle w:val="a5"/>
        <w:ind w:firstLine="724"/>
        <w:jc w:val="left"/>
      </w:pPr>
      <w:r w:rsidRPr="00C424C8">
        <w:t>понятие,</w:t>
      </w:r>
      <w:r w:rsidRPr="00C424C8">
        <w:rPr>
          <w:spacing w:val="-6"/>
        </w:rPr>
        <w:t xml:space="preserve"> </w:t>
      </w:r>
      <w:r w:rsidRPr="00C424C8">
        <w:t>процедура</w:t>
      </w:r>
      <w:r w:rsidRPr="00C424C8">
        <w:rPr>
          <w:spacing w:val="-5"/>
        </w:rPr>
        <w:t xml:space="preserve"> </w:t>
      </w:r>
      <w:r w:rsidRPr="00C424C8">
        <w:t>рассмотрения</w:t>
      </w:r>
      <w:r w:rsidRPr="00C424C8">
        <w:rPr>
          <w:spacing w:val="-6"/>
        </w:rPr>
        <w:t xml:space="preserve"> </w:t>
      </w:r>
      <w:r w:rsidRPr="00C424C8">
        <w:t>обращений</w:t>
      </w:r>
      <w:r w:rsidRPr="00C424C8">
        <w:rPr>
          <w:spacing w:val="-5"/>
        </w:rPr>
        <w:t xml:space="preserve"> </w:t>
      </w:r>
      <w:r w:rsidRPr="00C424C8">
        <w:rPr>
          <w:spacing w:val="-2"/>
        </w:rPr>
        <w:t>граждан;</w:t>
      </w:r>
      <w:r>
        <w:rPr>
          <w:spacing w:val="-2"/>
        </w:rPr>
        <w:t xml:space="preserve"> </w:t>
      </w:r>
    </w:p>
    <w:p w:rsidR="00E40FEA" w:rsidRDefault="009573A8" w:rsidP="001A54DB">
      <w:pPr>
        <w:pStyle w:val="a5"/>
        <w:ind w:right="142" w:firstLine="724"/>
      </w:pPr>
      <w:r>
        <w:rPr>
          <w:spacing w:val="-2"/>
        </w:rPr>
        <w:t>принципы,</w:t>
      </w:r>
      <w:r>
        <w:tab/>
      </w:r>
      <w:r w:rsidR="00294FBC">
        <w:t xml:space="preserve">  </w:t>
      </w:r>
      <w:r>
        <w:rPr>
          <w:spacing w:val="-2"/>
        </w:rPr>
        <w:t>методы,</w:t>
      </w:r>
      <w:r w:rsidR="0089471A">
        <w:t xml:space="preserve"> </w:t>
      </w:r>
      <w:r>
        <w:rPr>
          <w:spacing w:val="-2"/>
        </w:rPr>
        <w:t>технологии</w:t>
      </w:r>
      <w:r w:rsidR="0089471A">
        <w:t xml:space="preserve"> </w:t>
      </w:r>
      <w:r>
        <w:rPr>
          <w:spacing w:val="-10"/>
        </w:rPr>
        <w:t>и</w:t>
      </w:r>
      <w:r w:rsidR="0089471A">
        <w:t xml:space="preserve"> </w:t>
      </w:r>
      <w:r>
        <w:rPr>
          <w:spacing w:val="-2"/>
        </w:rPr>
        <w:t>механизмы</w:t>
      </w:r>
      <w:r w:rsidR="0089471A">
        <w:t xml:space="preserve"> </w:t>
      </w:r>
      <w:r>
        <w:rPr>
          <w:spacing w:val="-2"/>
        </w:rPr>
        <w:t>осуществления</w:t>
      </w:r>
      <w:r w:rsidR="0089471A">
        <w:t xml:space="preserve"> </w:t>
      </w:r>
      <w:r>
        <w:rPr>
          <w:spacing w:val="-2"/>
        </w:rPr>
        <w:t>контроля (надзора);</w:t>
      </w:r>
    </w:p>
    <w:p w:rsidR="00E40FEA" w:rsidRDefault="009573A8" w:rsidP="001A54DB">
      <w:pPr>
        <w:pStyle w:val="a5"/>
        <w:tabs>
          <w:tab w:val="left" w:pos="2124"/>
          <w:tab w:val="left" w:pos="3835"/>
          <w:tab w:val="left" w:pos="5615"/>
          <w:tab w:val="left" w:pos="7294"/>
          <w:tab w:val="left" w:pos="9151"/>
        </w:tabs>
        <w:ind w:left="851" w:right="148" w:firstLine="0"/>
      </w:pPr>
      <w:r>
        <w:lastRenderedPageBreak/>
        <w:t>виды, назначение и технологии организации проверочных процедур;</w:t>
      </w:r>
      <w:r>
        <w:rPr>
          <w:spacing w:val="40"/>
        </w:rPr>
        <w:t xml:space="preserve"> </w:t>
      </w:r>
      <w:r>
        <w:rPr>
          <w:spacing w:val="-2"/>
        </w:rPr>
        <w:t>процедура</w:t>
      </w:r>
      <w:r w:rsidR="001A54DB">
        <w:t xml:space="preserve"> </w:t>
      </w:r>
      <w:r>
        <w:rPr>
          <w:spacing w:val="-2"/>
        </w:rPr>
        <w:t>организации</w:t>
      </w:r>
      <w:r w:rsidR="001A54DB">
        <w:t xml:space="preserve"> </w:t>
      </w:r>
      <w:r>
        <w:rPr>
          <w:spacing w:val="-2"/>
        </w:rPr>
        <w:t>контрольных</w:t>
      </w:r>
      <w:r w:rsidR="001A54DB">
        <w:t xml:space="preserve"> </w:t>
      </w:r>
      <w:r>
        <w:rPr>
          <w:spacing w:val="-2"/>
        </w:rPr>
        <w:t>(надзорных)</w:t>
      </w:r>
      <w:r w:rsidR="001A54DB">
        <w:t xml:space="preserve"> </w:t>
      </w:r>
      <w:r>
        <w:rPr>
          <w:spacing w:val="-2"/>
        </w:rPr>
        <w:t>мероприятий:</w:t>
      </w:r>
      <w:r w:rsidR="00F502BB" w:rsidRPr="00F502BB">
        <w:rPr>
          <w:spacing w:val="-2"/>
        </w:rPr>
        <w:t xml:space="preserve"> </w:t>
      </w:r>
      <w:r w:rsidR="00F502BB">
        <w:rPr>
          <w:spacing w:val="-2"/>
        </w:rPr>
        <w:t>порядок,</w:t>
      </w:r>
    </w:p>
    <w:p w:rsidR="00E40FEA" w:rsidRDefault="009573A8" w:rsidP="001A54DB">
      <w:pPr>
        <w:pStyle w:val="a5"/>
        <w:ind w:firstLine="15"/>
        <w:jc w:val="left"/>
      </w:pPr>
      <w:r>
        <w:t>этапы,</w:t>
      </w:r>
      <w:r>
        <w:rPr>
          <w:spacing w:val="-5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rPr>
          <w:spacing w:val="-2"/>
        </w:rPr>
        <w:t>проведения;</w:t>
      </w:r>
    </w:p>
    <w:p w:rsidR="00E40FEA" w:rsidRDefault="009573A8" w:rsidP="001A54DB">
      <w:pPr>
        <w:pStyle w:val="a5"/>
        <w:ind w:firstLine="724"/>
        <w:jc w:val="left"/>
      </w:pPr>
      <w:r>
        <w:t>понятие</w:t>
      </w:r>
      <w:r>
        <w:rPr>
          <w:spacing w:val="-4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реестра</w:t>
      </w:r>
      <w:r>
        <w:rPr>
          <w:spacing w:val="-3"/>
        </w:rPr>
        <w:t xml:space="preserve"> </w:t>
      </w:r>
      <w:r>
        <w:t>проверок,</w:t>
      </w:r>
      <w:r>
        <w:rPr>
          <w:spacing w:val="-4"/>
        </w:rPr>
        <w:t xml:space="preserve"> </w:t>
      </w:r>
      <w:r>
        <w:t>процедура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формирования;</w:t>
      </w:r>
    </w:p>
    <w:p w:rsidR="00E40FEA" w:rsidRDefault="009573A8" w:rsidP="001A54DB">
      <w:pPr>
        <w:pStyle w:val="a5"/>
        <w:tabs>
          <w:tab w:val="left" w:pos="2087"/>
          <w:tab w:val="left" w:pos="4482"/>
          <w:tab w:val="left" w:pos="5933"/>
          <w:tab w:val="left" w:pos="7201"/>
          <w:tab w:val="left" w:pos="7691"/>
          <w:tab w:val="left" w:pos="8620"/>
        </w:tabs>
        <w:ind w:right="143" w:firstLine="724"/>
      </w:pPr>
      <w:r>
        <w:rPr>
          <w:spacing w:val="-2"/>
        </w:rPr>
        <w:t>институт</w:t>
      </w:r>
      <w:r w:rsidR="00F502BB">
        <w:t xml:space="preserve"> </w:t>
      </w:r>
      <w:r>
        <w:rPr>
          <w:spacing w:val="-2"/>
        </w:rPr>
        <w:t>предварительной</w:t>
      </w:r>
      <w:r w:rsidR="00F502BB">
        <w:t xml:space="preserve"> </w:t>
      </w:r>
      <w:r>
        <w:rPr>
          <w:spacing w:val="-2"/>
        </w:rPr>
        <w:t>проверки</w:t>
      </w:r>
      <w:r w:rsidR="00F502BB">
        <w:t xml:space="preserve"> </w:t>
      </w:r>
      <w:r>
        <w:rPr>
          <w:spacing w:val="-2"/>
        </w:rPr>
        <w:t>жалобы</w:t>
      </w:r>
      <w:r w:rsidR="00F502BB">
        <w:t xml:space="preserve"> </w:t>
      </w:r>
      <w:r>
        <w:rPr>
          <w:spacing w:val="-10"/>
        </w:rPr>
        <w:t>и</w:t>
      </w:r>
      <w:r w:rsidR="00F502BB">
        <w:t xml:space="preserve"> </w:t>
      </w:r>
      <w:r>
        <w:rPr>
          <w:spacing w:val="-4"/>
        </w:rPr>
        <w:t>иной</w:t>
      </w:r>
      <w:r w:rsidR="00F502BB">
        <w:t xml:space="preserve"> </w:t>
      </w:r>
      <w:r w:rsidR="00F502BB">
        <w:rPr>
          <w:spacing w:val="-2"/>
        </w:rPr>
        <w:t xml:space="preserve">информации, </w:t>
      </w:r>
      <w:r>
        <w:t>поступившей в контрольно-надзорный орган;</w:t>
      </w:r>
    </w:p>
    <w:p w:rsidR="00E40FEA" w:rsidRDefault="009573A8" w:rsidP="001A54DB">
      <w:pPr>
        <w:pStyle w:val="a5"/>
        <w:ind w:left="709" w:firstLine="142"/>
        <w:jc w:val="left"/>
      </w:pPr>
      <w:r>
        <w:t>ограничения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проверочных</w:t>
      </w:r>
      <w:r>
        <w:rPr>
          <w:spacing w:val="-5"/>
        </w:rPr>
        <w:t xml:space="preserve"> </w:t>
      </w:r>
      <w:r>
        <w:rPr>
          <w:spacing w:val="-2"/>
        </w:rPr>
        <w:t>процедур;</w:t>
      </w:r>
    </w:p>
    <w:p w:rsidR="00E40FEA" w:rsidRDefault="009573A8" w:rsidP="001A54DB">
      <w:pPr>
        <w:pStyle w:val="a5"/>
        <w:ind w:left="709" w:firstLine="142"/>
        <w:jc w:val="left"/>
      </w:pPr>
      <w:r>
        <w:t>меры,</w:t>
      </w:r>
      <w:r>
        <w:rPr>
          <w:spacing w:val="-7"/>
        </w:rPr>
        <w:t xml:space="preserve"> </w:t>
      </w:r>
      <w:r>
        <w:t>принимаемые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(надзорных)</w:t>
      </w:r>
      <w:r>
        <w:rPr>
          <w:spacing w:val="-4"/>
        </w:rPr>
        <w:t xml:space="preserve"> </w:t>
      </w:r>
      <w:r>
        <w:rPr>
          <w:spacing w:val="-2"/>
        </w:rPr>
        <w:t>мероприятий;</w:t>
      </w:r>
    </w:p>
    <w:p w:rsidR="00E40FEA" w:rsidRDefault="009573A8" w:rsidP="001A54DB">
      <w:pPr>
        <w:pStyle w:val="a9"/>
        <w:numPr>
          <w:ilvl w:val="0"/>
          <w:numId w:val="6"/>
        </w:numPr>
        <w:tabs>
          <w:tab w:val="left" w:pos="970"/>
        </w:tabs>
        <w:ind w:left="709" w:firstLine="142"/>
        <w:jc w:val="left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умениям</w:t>
      </w:r>
      <w:bookmarkStart w:id="0" w:name="_GoBack"/>
      <w:bookmarkEnd w:id="0"/>
      <w:r>
        <w:rPr>
          <w:spacing w:val="-2"/>
          <w:sz w:val="28"/>
        </w:rPr>
        <w:t>:</w:t>
      </w:r>
    </w:p>
    <w:p w:rsidR="00E40FEA" w:rsidRDefault="009573A8" w:rsidP="001A54DB">
      <w:pPr>
        <w:pStyle w:val="a5"/>
        <w:ind w:left="851" w:firstLine="0"/>
        <w:jc w:val="left"/>
      </w:pPr>
      <w:r>
        <w:t>подготовка</w:t>
      </w:r>
      <w:r>
        <w:rPr>
          <w:spacing w:val="-7"/>
        </w:rPr>
        <w:t xml:space="preserve"> </w:t>
      </w:r>
      <w:r>
        <w:t>методических</w:t>
      </w:r>
      <w:r>
        <w:rPr>
          <w:spacing w:val="-7"/>
        </w:rPr>
        <w:t xml:space="preserve"> </w:t>
      </w:r>
      <w:r>
        <w:t>материалов,</w:t>
      </w:r>
      <w:r>
        <w:rPr>
          <w:spacing w:val="-7"/>
        </w:rPr>
        <w:t xml:space="preserve"> </w:t>
      </w:r>
      <w:r>
        <w:t>разъяснений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материалов; подготовка отчетов, докладов, тезисов, презентаций;</w:t>
      </w:r>
    </w:p>
    <w:p w:rsidR="00E40FEA" w:rsidRDefault="009573A8" w:rsidP="001A5470">
      <w:pPr>
        <w:pStyle w:val="a5"/>
        <w:ind w:left="142" w:right="146"/>
      </w:pPr>
      <w:r>
        <w:t>подготовка разъяснений, в том числе гражданам, по вопросам применения законо</w:t>
      </w:r>
      <w:r w:rsidR="00390149">
        <w:t>дательства Российской Федерации, относящимся к компетенции отдела</w:t>
      </w:r>
      <w:r>
        <w:t>;</w:t>
      </w:r>
    </w:p>
    <w:p w:rsidR="00E40FEA" w:rsidRDefault="009573A8" w:rsidP="00E55CD3">
      <w:pPr>
        <w:pStyle w:val="a5"/>
        <w:ind w:left="142" w:right="144"/>
      </w:pPr>
      <w:r>
        <w:t xml:space="preserve">осуществление государственного </w:t>
      </w:r>
      <w:proofErr w:type="gramStart"/>
      <w:r>
        <w:t>контроля за</w:t>
      </w:r>
      <w:proofErr w:type="gramEnd"/>
      <w:r>
        <w:t xml:space="preserve"> розничной продажей алкогольной продукции и розничной продажей алкогольной продукции при оказании услуг общественного питания,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питания;</w:t>
      </w:r>
    </w:p>
    <w:p w:rsidR="00E40FEA" w:rsidRDefault="009573A8" w:rsidP="00E55CD3">
      <w:pPr>
        <w:pStyle w:val="a5"/>
        <w:ind w:left="142" w:right="145"/>
      </w:pPr>
      <w:r>
        <w:t>осуществление федерального государственного лицензионного контроля (надзора) за деятельностью по заготовке, хранению, переработке и реализации</w:t>
      </w:r>
      <w:r>
        <w:rPr>
          <w:spacing w:val="40"/>
        </w:rPr>
        <w:t xml:space="preserve"> </w:t>
      </w:r>
      <w:r>
        <w:t>лома черных металлов, цветных металлов;</w:t>
      </w:r>
    </w:p>
    <w:p w:rsidR="00E40FEA" w:rsidRDefault="009573A8" w:rsidP="00E55CD3">
      <w:pPr>
        <w:pStyle w:val="a5"/>
        <w:ind w:left="142" w:right="145"/>
      </w:pPr>
      <w:r>
        <w:t>порядок работы по профилактике нарушений в сфере розничной продажи алкогольной и спиртосодержащей продукции;</w:t>
      </w:r>
    </w:p>
    <w:p w:rsidR="00C05AC0" w:rsidRDefault="009573A8" w:rsidP="00E55CD3">
      <w:pPr>
        <w:pStyle w:val="a5"/>
        <w:ind w:left="142" w:right="145"/>
      </w:pPr>
      <w:r>
        <w:t xml:space="preserve">проведение плановых и внеплановых контрольных (надзорных) мероприятий; </w:t>
      </w:r>
      <w:r w:rsidR="00C05AC0">
        <w:t xml:space="preserve"> </w:t>
      </w:r>
    </w:p>
    <w:p w:rsidR="00C05AC0" w:rsidRDefault="009573A8" w:rsidP="00E55CD3">
      <w:pPr>
        <w:pStyle w:val="a5"/>
        <w:ind w:left="142" w:right="145"/>
      </w:pPr>
      <w:r>
        <w:t>анализ данных единой государственной автоматизированной информационной</w:t>
      </w:r>
      <w:r w:rsidR="00C05AC0" w:rsidRPr="00C05AC0">
        <w:t xml:space="preserve"> </w:t>
      </w:r>
      <w:r w:rsidR="00C05AC0">
        <w:t>системы учета объема производства и оборота этилового спирта, алкогольной и спиртосодержащей продукции;</w:t>
      </w:r>
    </w:p>
    <w:p w:rsidR="00E40FEA" w:rsidRDefault="009573A8" w:rsidP="00E55CD3">
      <w:pPr>
        <w:pStyle w:val="a5"/>
        <w:ind w:left="709" w:firstLine="142"/>
        <w:jc w:val="left"/>
      </w:pPr>
      <w:r>
        <w:t>составление</w:t>
      </w:r>
      <w:r>
        <w:rPr>
          <w:spacing w:val="-10"/>
        </w:rPr>
        <w:t xml:space="preserve"> </w:t>
      </w:r>
      <w:r>
        <w:t>административных</w:t>
      </w:r>
      <w:r>
        <w:rPr>
          <w:spacing w:val="-8"/>
        </w:rPr>
        <w:t xml:space="preserve"> </w:t>
      </w:r>
      <w:r>
        <w:t>процессуальных</w:t>
      </w:r>
      <w:r>
        <w:rPr>
          <w:spacing w:val="-7"/>
        </w:rPr>
        <w:t xml:space="preserve"> </w:t>
      </w:r>
      <w:r>
        <w:rPr>
          <w:spacing w:val="-2"/>
        </w:rPr>
        <w:t>документов;</w:t>
      </w:r>
    </w:p>
    <w:p w:rsidR="00E40FEA" w:rsidRDefault="009573A8" w:rsidP="00E55CD3">
      <w:pPr>
        <w:pStyle w:val="a5"/>
        <w:tabs>
          <w:tab w:val="left" w:pos="2734"/>
          <w:tab w:val="left" w:pos="4677"/>
          <w:tab w:val="left" w:pos="6762"/>
          <w:tab w:val="left" w:pos="7400"/>
          <w:tab w:val="left" w:pos="7915"/>
        </w:tabs>
        <w:ind w:left="142" w:right="146"/>
      </w:pPr>
      <w:r>
        <w:rPr>
          <w:spacing w:val="-2"/>
        </w:rPr>
        <w:t>осуществление</w:t>
      </w:r>
      <w:r>
        <w:tab/>
      </w:r>
      <w:r>
        <w:rPr>
          <w:spacing w:val="-2"/>
        </w:rPr>
        <w:t>юридического</w:t>
      </w:r>
      <w:r>
        <w:tab/>
      </w:r>
      <w:r>
        <w:rPr>
          <w:spacing w:val="-2"/>
        </w:rPr>
        <w:t>сопровождения</w:t>
      </w:r>
      <w:r>
        <w:tab/>
      </w:r>
      <w:r>
        <w:rPr>
          <w:spacing w:val="-4"/>
        </w:rPr>
        <w:t>дел</w:t>
      </w:r>
      <w:r>
        <w:tab/>
      </w:r>
      <w:r>
        <w:rPr>
          <w:spacing w:val="-6"/>
        </w:rPr>
        <w:t>об</w:t>
      </w:r>
      <w:r w:rsidR="00C05AC0">
        <w:t xml:space="preserve"> </w:t>
      </w:r>
      <w:r>
        <w:rPr>
          <w:spacing w:val="-2"/>
        </w:rPr>
        <w:t xml:space="preserve">административных </w:t>
      </w:r>
      <w:r>
        <w:t>правонарушениях в судах различной юрисдикции;</w:t>
      </w:r>
    </w:p>
    <w:p w:rsidR="00E40FEA" w:rsidRDefault="009573A8" w:rsidP="00E55CD3">
      <w:pPr>
        <w:pStyle w:val="a5"/>
        <w:tabs>
          <w:tab w:val="left" w:pos="2812"/>
          <w:tab w:val="left" w:pos="3749"/>
          <w:tab w:val="left" w:pos="5014"/>
          <w:tab w:val="left" w:pos="7138"/>
          <w:tab w:val="left" w:pos="9794"/>
        </w:tabs>
        <w:ind w:left="142" w:right="145"/>
        <w:jc w:val="left"/>
      </w:pPr>
      <w:r>
        <w:rPr>
          <w:spacing w:val="-2"/>
        </w:rPr>
        <w:t>формирование</w:t>
      </w:r>
      <w:r>
        <w:tab/>
      </w:r>
      <w:r>
        <w:rPr>
          <w:spacing w:val="-4"/>
        </w:rPr>
        <w:t>базы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2"/>
        </w:rPr>
        <w:t>возбужденных</w:t>
      </w:r>
      <w:r>
        <w:tab/>
      </w:r>
      <w:r>
        <w:rPr>
          <w:spacing w:val="-2"/>
        </w:rPr>
        <w:t>административных</w:t>
      </w:r>
      <w:r w:rsidR="00C05AC0">
        <w:t xml:space="preserve">   </w:t>
      </w:r>
      <w:r>
        <w:rPr>
          <w:spacing w:val="-4"/>
        </w:rPr>
        <w:t xml:space="preserve">дел </w:t>
      </w:r>
      <w:r>
        <w:t>(составленных протоколов);</w:t>
      </w:r>
    </w:p>
    <w:p w:rsidR="00E40FEA" w:rsidRDefault="009835D2" w:rsidP="00E55CD3">
      <w:pPr>
        <w:pStyle w:val="a5"/>
        <w:ind w:left="709" w:firstLine="142"/>
        <w:jc w:val="left"/>
      </w:pPr>
      <w:r>
        <w:t>разработка</w:t>
      </w:r>
      <w:r w:rsidR="009573A8">
        <w:rPr>
          <w:spacing w:val="40"/>
        </w:rPr>
        <w:t xml:space="preserve"> </w:t>
      </w:r>
      <w:r w:rsidR="009573A8">
        <w:t>проектов</w:t>
      </w:r>
      <w:r w:rsidR="009573A8">
        <w:rPr>
          <w:spacing w:val="40"/>
        </w:rPr>
        <w:t xml:space="preserve"> </w:t>
      </w:r>
      <w:r w:rsidR="009573A8">
        <w:t>нормативных</w:t>
      </w:r>
      <w:r w:rsidR="009573A8">
        <w:rPr>
          <w:spacing w:val="40"/>
        </w:rPr>
        <w:t xml:space="preserve"> </w:t>
      </w:r>
      <w:r w:rsidR="009573A8">
        <w:t>правовых актов и иных документов;</w:t>
      </w:r>
    </w:p>
    <w:p w:rsidR="00E40FEA" w:rsidRDefault="009573A8" w:rsidP="00E55CD3">
      <w:pPr>
        <w:pStyle w:val="a5"/>
        <w:ind w:left="851" w:firstLine="0"/>
        <w:jc w:val="left"/>
      </w:pPr>
      <w:r>
        <w:t>подготовка</w:t>
      </w:r>
      <w:r>
        <w:rPr>
          <w:spacing w:val="-7"/>
        </w:rPr>
        <w:t xml:space="preserve"> </w:t>
      </w:r>
      <w:r>
        <w:t>официальных</w:t>
      </w:r>
      <w:r>
        <w:rPr>
          <w:spacing w:val="-7"/>
        </w:rPr>
        <w:t xml:space="preserve"> </w:t>
      </w:r>
      <w:r>
        <w:t>отзывов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проекты</w:t>
      </w:r>
      <w:r>
        <w:rPr>
          <w:spacing w:val="-7"/>
        </w:rPr>
        <w:t xml:space="preserve"> </w:t>
      </w:r>
      <w:r>
        <w:t>нормативных</w:t>
      </w:r>
      <w:r>
        <w:rPr>
          <w:spacing w:val="-7"/>
        </w:rPr>
        <w:t xml:space="preserve"> </w:t>
      </w:r>
      <w:r>
        <w:t>правовых</w:t>
      </w:r>
      <w:r>
        <w:rPr>
          <w:spacing w:val="-7"/>
        </w:rPr>
        <w:t xml:space="preserve"> </w:t>
      </w:r>
      <w:r>
        <w:t xml:space="preserve">актов; </w:t>
      </w:r>
      <w:r w:rsidR="00E55CD3">
        <w:t xml:space="preserve">  </w:t>
      </w:r>
      <w:r>
        <w:t>подготовка методических рекомендаций и разъяснений;</w:t>
      </w:r>
    </w:p>
    <w:p w:rsidR="00E40FEA" w:rsidRDefault="009573A8" w:rsidP="00E55CD3">
      <w:pPr>
        <w:pStyle w:val="a5"/>
        <w:ind w:left="851" w:right="1440" w:firstLine="0"/>
        <w:jc w:val="left"/>
      </w:pPr>
      <w:r>
        <w:t>подготовка</w:t>
      </w:r>
      <w:r>
        <w:rPr>
          <w:spacing w:val="-10"/>
        </w:rPr>
        <w:t xml:space="preserve"> </w:t>
      </w:r>
      <w:r>
        <w:t>информационно-аналитических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материалов; проведение мониторинга законодательства;</w:t>
      </w:r>
    </w:p>
    <w:p w:rsidR="00E40FEA" w:rsidRDefault="009573A8" w:rsidP="00E55CD3">
      <w:pPr>
        <w:pStyle w:val="a5"/>
        <w:tabs>
          <w:tab w:val="left" w:pos="142"/>
        </w:tabs>
        <w:ind w:left="851" w:right="1440" w:firstLine="0"/>
        <w:jc w:val="left"/>
      </w:pPr>
      <w:r>
        <w:t>рассмотрение</w:t>
      </w:r>
      <w:r>
        <w:rPr>
          <w:spacing w:val="-10"/>
        </w:rPr>
        <w:t xml:space="preserve"> </w:t>
      </w:r>
      <w:r>
        <w:t>запросов,</w:t>
      </w:r>
      <w:r>
        <w:rPr>
          <w:spacing w:val="-10"/>
        </w:rPr>
        <w:t xml:space="preserve"> </w:t>
      </w:r>
      <w:r>
        <w:t>ходатайств,</w:t>
      </w:r>
      <w:r>
        <w:rPr>
          <w:spacing w:val="-10"/>
        </w:rPr>
        <w:t xml:space="preserve"> </w:t>
      </w:r>
      <w:r>
        <w:t>уведомлений,</w:t>
      </w:r>
      <w:r>
        <w:rPr>
          <w:spacing w:val="-10"/>
        </w:rPr>
        <w:t xml:space="preserve"> </w:t>
      </w:r>
      <w:r>
        <w:t xml:space="preserve">жалоб; </w:t>
      </w:r>
      <w:r w:rsidR="00E55CD3">
        <w:t xml:space="preserve"> </w:t>
      </w:r>
      <w:r>
        <w:t>проведение консультаций.</w:t>
      </w:r>
    </w:p>
    <w:p w:rsidR="00D168F4" w:rsidRPr="00D168F4" w:rsidRDefault="00D168F4" w:rsidP="00E55CD3">
      <w:pPr>
        <w:pStyle w:val="a5"/>
        <w:tabs>
          <w:tab w:val="left" w:pos="142"/>
        </w:tabs>
        <w:ind w:left="851" w:right="1440" w:firstLine="0"/>
        <w:jc w:val="left"/>
        <w:rPr>
          <w:sz w:val="16"/>
          <w:szCs w:val="16"/>
        </w:rPr>
      </w:pPr>
    </w:p>
    <w:p w:rsidR="00E40FEA" w:rsidRDefault="009573A8">
      <w:pPr>
        <w:pStyle w:val="1"/>
        <w:numPr>
          <w:ilvl w:val="0"/>
          <w:numId w:val="11"/>
        </w:numPr>
        <w:tabs>
          <w:tab w:val="left" w:pos="3699"/>
        </w:tabs>
        <w:spacing w:before="78"/>
        <w:ind w:left="3699" w:hanging="466"/>
      </w:pPr>
      <w:r>
        <w:t>Должностные</w:t>
      </w:r>
      <w:r>
        <w:rPr>
          <w:spacing w:val="-7"/>
        </w:rPr>
        <w:t xml:space="preserve"> </w:t>
      </w:r>
      <w:r>
        <w:rPr>
          <w:spacing w:val="-2"/>
        </w:rPr>
        <w:t>обязанности</w:t>
      </w:r>
    </w:p>
    <w:p w:rsidR="00E40FEA" w:rsidRPr="00D168F4" w:rsidRDefault="00E40FEA">
      <w:pPr>
        <w:pStyle w:val="a5"/>
        <w:ind w:left="0" w:firstLine="0"/>
        <w:jc w:val="left"/>
        <w:rPr>
          <w:b/>
          <w:sz w:val="16"/>
          <w:szCs w:val="16"/>
        </w:rPr>
      </w:pPr>
    </w:p>
    <w:p w:rsidR="00E40FEA" w:rsidRDefault="009573A8">
      <w:pPr>
        <w:pStyle w:val="a5"/>
        <w:ind w:left="835" w:firstLine="0"/>
      </w:pPr>
      <w:r>
        <w:t>Консультант</w:t>
      </w:r>
      <w:r>
        <w:rPr>
          <w:spacing w:val="-8"/>
        </w:rPr>
        <w:t xml:space="preserve"> </w:t>
      </w:r>
      <w:r>
        <w:t>исполняет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должностные</w:t>
      </w:r>
      <w:r>
        <w:rPr>
          <w:spacing w:val="-5"/>
        </w:rPr>
        <w:t xml:space="preserve"> </w:t>
      </w:r>
      <w:r>
        <w:rPr>
          <w:spacing w:val="-2"/>
        </w:rPr>
        <w:t>обязанности: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403"/>
        </w:tabs>
        <w:ind w:right="144" w:firstLine="709"/>
        <w:rPr>
          <w:sz w:val="28"/>
        </w:rPr>
      </w:pPr>
      <w:r>
        <w:rPr>
          <w:sz w:val="28"/>
        </w:rPr>
        <w:t xml:space="preserve">Осуществляет региональный государственный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розничной </w:t>
      </w:r>
      <w:r>
        <w:rPr>
          <w:sz w:val="28"/>
        </w:rPr>
        <w:lastRenderedPageBreak/>
        <w:t>продажей алкогольной продукции и розничной продажей алкогольной продукции при оказании услуг общественного питания, за соблюдением обязательных требований к розничной продаже алкогольной проду</w:t>
      </w:r>
      <w:r w:rsidR="00B9594F">
        <w:rPr>
          <w:sz w:val="28"/>
        </w:rPr>
        <w:t>кции и розничной продаже</w:t>
      </w:r>
      <w:r>
        <w:rPr>
          <w:sz w:val="28"/>
        </w:rPr>
        <w:t xml:space="preserve"> алкогольной продукции при оказании услуг общественного питания.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404"/>
        </w:tabs>
        <w:ind w:right="145" w:firstLine="709"/>
        <w:rPr>
          <w:sz w:val="28"/>
        </w:rPr>
      </w:pPr>
      <w:r>
        <w:rPr>
          <w:sz w:val="28"/>
        </w:rPr>
        <w:t>Осуществляет федеральный государственный лицензионный контроль (надзор) за деятельностью по заготовке, хранению, переработке и реализации лома черных металлов, цветных металлов.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491"/>
        </w:tabs>
        <w:ind w:right="145" w:firstLine="709"/>
        <w:rPr>
          <w:sz w:val="28"/>
        </w:rPr>
      </w:pPr>
      <w:r>
        <w:rPr>
          <w:sz w:val="28"/>
        </w:rPr>
        <w:t>Осуществляет проведение плановых и внеплановых контрольных (надзорных) мероприятий в отношении хозяйствующих субъектов на предмет соответствия обязательным требованиям действующего законодательства.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792"/>
        </w:tabs>
        <w:ind w:right="142" w:firstLine="709"/>
        <w:rPr>
          <w:sz w:val="28"/>
        </w:rPr>
      </w:pPr>
      <w:r>
        <w:rPr>
          <w:sz w:val="28"/>
        </w:rPr>
        <w:t>Осуществляет анализ данных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(</w:t>
      </w:r>
      <w:r w:rsidRPr="004D1CD5">
        <w:rPr>
          <w:sz w:val="28"/>
        </w:rPr>
        <w:t>ЕГАИС</w:t>
      </w:r>
      <w:r>
        <w:rPr>
          <w:sz w:val="28"/>
        </w:rPr>
        <w:t>).</w:t>
      </w:r>
    </w:p>
    <w:p w:rsidR="00E40FEA" w:rsidRDefault="000A63BA">
      <w:pPr>
        <w:pStyle w:val="a9"/>
        <w:numPr>
          <w:ilvl w:val="1"/>
          <w:numId w:val="5"/>
        </w:numPr>
        <w:tabs>
          <w:tab w:val="left" w:pos="1371"/>
        </w:tabs>
        <w:ind w:right="145" w:firstLine="709"/>
        <w:rPr>
          <w:sz w:val="28"/>
        </w:rPr>
      </w:pPr>
      <w:r>
        <w:rPr>
          <w:sz w:val="28"/>
        </w:rPr>
        <w:t xml:space="preserve">Принимает участие </w:t>
      </w:r>
      <w:r w:rsidR="009573A8">
        <w:rPr>
          <w:sz w:val="28"/>
        </w:rPr>
        <w:t>в проведении совместных с правоохранительными органами рейдовых мероприятиях по пресечению нелегального оборота</w:t>
      </w:r>
      <w:r w:rsidR="009573A8">
        <w:rPr>
          <w:spacing w:val="40"/>
          <w:sz w:val="28"/>
        </w:rPr>
        <w:t xml:space="preserve"> </w:t>
      </w:r>
      <w:r w:rsidR="009573A8">
        <w:rPr>
          <w:sz w:val="28"/>
        </w:rPr>
        <w:t xml:space="preserve">в регулируемых </w:t>
      </w:r>
      <w:r w:rsidR="009573A8">
        <w:rPr>
          <w:spacing w:val="-2"/>
          <w:sz w:val="28"/>
        </w:rPr>
        <w:t>сферах.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387"/>
        </w:tabs>
        <w:ind w:right="145" w:firstLine="709"/>
        <w:rPr>
          <w:sz w:val="28"/>
        </w:rPr>
      </w:pPr>
      <w:r>
        <w:rPr>
          <w:sz w:val="28"/>
        </w:rPr>
        <w:t>Принимает участие в разработке предложений по совершенствованию контрольной деятельности в сфере розничной продажи алкогольной продукции.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464"/>
        </w:tabs>
        <w:ind w:right="143" w:firstLine="709"/>
        <w:rPr>
          <w:sz w:val="28"/>
        </w:rPr>
      </w:pPr>
      <w:r>
        <w:rPr>
          <w:sz w:val="28"/>
        </w:rPr>
        <w:t>Готовит необходимые аналитические и справочные материалы по вопросам, входящим в компетенцию отдела.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541"/>
        </w:tabs>
        <w:ind w:right="144" w:firstLine="709"/>
        <w:rPr>
          <w:sz w:val="28"/>
        </w:rPr>
      </w:pPr>
      <w:r>
        <w:rPr>
          <w:sz w:val="28"/>
        </w:rPr>
        <w:t xml:space="preserve">Составляет процессуальные документы </w:t>
      </w:r>
      <w:proofErr w:type="gramStart"/>
      <w:r>
        <w:rPr>
          <w:sz w:val="28"/>
        </w:rPr>
        <w:t>по фактам выявленных нарушений в сфере розничной продажи алкогольной продукции в соответствии с законодательством Российской Федерации об административных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правонарушениях</w:t>
      </w:r>
      <w:proofErr w:type="gramEnd"/>
      <w:r>
        <w:rPr>
          <w:spacing w:val="-2"/>
          <w:sz w:val="28"/>
        </w:rPr>
        <w:t>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328"/>
        </w:tabs>
        <w:ind w:right="145" w:firstLine="709"/>
        <w:rPr>
          <w:sz w:val="28"/>
        </w:rPr>
      </w:pPr>
      <w:r>
        <w:rPr>
          <w:sz w:val="28"/>
        </w:rPr>
        <w:t>Подготавливает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предписаний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устранении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4"/>
          <w:sz w:val="28"/>
        </w:rPr>
        <w:t xml:space="preserve"> </w:t>
      </w:r>
      <w:r w:rsidR="008E70D8">
        <w:rPr>
          <w:sz w:val="28"/>
        </w:rPr>
        <w:t>условий действия лицензии,</w:t>
      </w:r>
      <w:r>
        <w:rPr>
          <w:sz w:val="28"/>
        </w:rPr>
        <w:t xml:space="preserve"> устранении выявленных нарушений законодательства.</w:t>
      </w:r>
    </w:p>
    <w:p w:rsidR="00E40FEA" w:rsidRPr="008E70D8" w:rsidRDefault="009573A8">
      <w:pPr>
        <w:pStyle w:val="a9"/>
        <w:numPr>
          <w:ilvl w:val="1"/>
          <w:numId w:val="5"/>
        </w:numPr>
        <w:tabs>
          <w:tab w:val="left" w:pos="1562"/>
        </w:tabs>
        <w:ind w:right="145" w:firstLine="709"/>
        <w:rPr>
          <w:sz w:val="28"/>
        </w:rPr>
      </w:pPr>
      <w:r w:rsidRPr="008E70D8">
        <w:rPr>
          <w:sz w:val="28"/>
        </w:rPr>
        <w:t xml:space="preserve">Подготавливает проекты нормативных документов </w:t>
      </w:r>
      <w:r w:rsidR="001D320E" w:rsidRPr="008E70D8">
        <w:rPr>
          <w:sz w:val="28"/>
        </w:rPr>
        <w:t>по вопросам, о</w:t>
      </w:r>
      <w:r w:rsidR="008E70D8" w:rsidRPr="008E70D8">
        <w:rPr>
          <w:sz w:val="28"/>
        </w:rPr>
        <w:t>тносящимся к компетенции отдела</w:t>
      </w:r>
      <w:r w:rsidRPr="008E70D8">
        <w:rPr>
          <w:sz w:val="28"/>
        </w:rPr>
        <w:t>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793"/>
        </w:tabs>
        <w:ind w:right="145" w:firstLine="709"/>
        <w:rPr>
          <w:sz w:val="28"/>
        </w:rPr>
      </w:pPr>
      <w:r w:rsidRPr="008E70D8">
        <w:rPr>
          <w:sz w:val="28"/>
        </w:rPr>
        <w:t>Подготавливает мотивированные представления</w:t>
      </w:r>
      <w:r>
        <w:rPr>
          <w:sz w:val="28"/>
        </w:rPr>
        <w:t xml:space="preserve"> в случаях, установленных законодательством.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618"/>
        </w:tabs>
        <w:ind w:right="146" w:firstLine="709"/>
        <w:rPr>
          <w:sz w:val="28"/>
        </w:rPr>
      </w:pPr>
      <w:r>
        <w:rPr>
          <w:sz w:val="28"/>
        </w:rPr>
        <w:t xml:space="preserve">Подготавливает документы о приостановлении, возобновлении и аннулировании действия </w:t>
      </w:r>
      <w:r w:rsidRPr="00671260">
        <w:rPr>
          <w:sz w:val="28"/>
        </w:rPr>
        <w:t>лицензий.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507"/>
        </w:tabs>
        <w:ind w:left="126" w:right="147" w:firstLine="720"/>
        <w:rPr>
          <w:sz w:val="28"/>
        </w:rPr>
      </w:pPr>
      <w:r>
        <w:rPr>
          <w:sz w:val="28"/>
        </w:rPr>
        <w:t>Подготавливает документы для согласования проведения контрольных (надзорных) мероприятий с прокуратурой Нижегородской области.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561"/>
        </w:tabs>
        <w:ind w:left="126" w:right="145" w:firstLine="720"/>
        <w:rPr>
          <w:sz w:val="28"/>
        </w:rPr>
      </w:pPr>
      <w:r>
        <w:rPr>
          <w:sz w:val="28"/>
        </w:rPr>
        <w:t>Проводит административные расследования в регулируемых сферах деятельности и составляет протоколы об административных правонарушениях.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503"/>
        </w:tabs>
        <w:ind w:left="126" w:right="142" w:firstLine="709"/>
        <w:rPr>
          <w:sz w:val="28"/>
        </w:rPr>
      </w:pPr>
      <w:proofErr w:type="gramStart"/>
      <w:r>
        <w:rPr>
          <w:sz w:val="28"/>
        </w:rPr>
        <w:t>Представляет интересы министерства в арбитражных судах (в первой, апелляционной, кассационной, надзорной инстанциях), а также в судах общей юрисдикции (в первой, апелляционной, кассационной, надзорной инстанциях) по вопросам привлечения к административной ответственности лиц, совершивших нарушения в сфере оборота алкогольной и спиртосодержащей продукции, а также по вопросам аннулирования лицензий (подготовка заявлений, отзывов, участие в судебных заседаниях).</w:t>
      </w:r>
      <w:proofErr w:type="gramEnd"/>
    </w:p>
    <w:p w:rsidR="00E40FEA" w:rsidRDefault="009573A8">
      <w:pPr>
        <w:pStyle w:val="a9"/>
        <w:numPr>
          <w:ilvl w:val="1"/>
          <w:numId w:val="5"/>
        </w:numPr>
        <w:tabs>
          <w:tab w:val="left" w:pos="1762"/>
        </w:tabs>
        <w:ind w:left="126" w:right="145" w:firstLine="720"/>
        <w:rPr>
          <w:sz w:val="28"/>
        </w:rPr>
      </w:pPr>
      <w:r>
        <w:rPr>
          <w:sz w:val="28"/>
        </w:rPr>
        <w:lastRenderedPageBreak/>
        <w:t>Осуществляет консультирование лицензиатов о требованиях действующего законодательства в сфере розничной продажи алкогольной продукции и о требованиях действующего законодательства, предъявляемых к деятельности по заготовке, хранению, переработке и реализации лома черных металлов, цветных металлов.</w:t>
      </w:r>
    </w:p>
    <w:p w:rsidR="00E40FEA" w:rsidRDefault="009B29C4">
      <w:pPr>
        <w:pStyle w:val="a9"/>
        <w:numPr>
          <w:ilvl w:val="1"/>
          <w:numId w:val="5"/>
        </w:numPr>
        <w:tabs>
          <w:tab w:val="left" w:pos="1489"/>
        </w:tabs>
        <w:ind w:left="126" w:right="144" w:firstLine="720"/>
        <w:rPr>
          <w:sz w:val="28"/>
        </w:rPr>
      </w:pPr>
      <w:r>
        <w:rPr>
          <w:sz w:val="28"/>
        </w:rPr>
        <w:t>Принимает участие</w:t>
      </w:r>
      <w:r w:rsidR="009573A8">
        <w:rPr>
          <w:sz w:val="28"/>
        </w:rPr>
        <w:t xml:space="preserve"> в обсуждении проблемных вопросов и разработке решений в сфере регулирования розничной продажи алкогольной продукции в рамках заседаний рабочих групп.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480"/>
        </w:tabs>
        <w:ind w:left="126" w:right="145" w:firstLine="709"/>
        <w:rPr>
          <w:sz w:val="28"/>
        </w:rPr>
      </w:pPr>
      <w:r>
        <w:rPr>
          <w:sz w:val="28"/>
        </w:rPr>
        <w:t>Осуществляет рассмотрение и подготовку ответов на письма, жалобы и обращения юридических лиц, граждан и индивидуальных предпринимателей по вопросам, о</w:t>
      </w:r>
      <w:r w:rsidR="00510F79">
        <w:rPr>
          <w:sz w:val="28"/>
        </w:rPr>
        <w:t>тносящимся к компетенции отдела</w:t>
      </w:r>
      <w:r>
        <w:rPr>
          <w:sz w:val="28"/>
        </w:rPr>
        <w:t>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604"/>
        </w:tabs>
        <w:ind w:left="126" w:right="145" w:firstLine="709"/>
        <w:rPr>
          <w:sz w:val="28"/>
        </w:rPr>
      </w:pPr>
      <w:r>
        <w:rPr>
          <w:sz w:val="28"/>
        </w:rPr>
        <w:t>Осуществляет подготовку необходимых материалов по вопросам, вход</w:t>
      </w:r>
      <w:r w:rsidR="00510F79">
        <w:rPr>
          <w:sz w:val="28"/>
        </w:rPr>
        <w:t>ящим в компетенцию отдела</w:t>
      </w:r>
      <w:r>
        <w:rPr>
          <w:sz w:val="28"/>
        </w:rPr>
        <w:t>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575"/>
        </w:tabs>
        <w:ind w:left="126" w:right="143" w:firstLine="709"/>
        <w:rPr>
          <w:sz w:val="28"/>
        </w:rPr>
      </w:pPr>
      <w:proofErr w:type="gramStart"/>
      <w:r>
        <w:rPr>
          <w:sz w:val="28"/>
        </w:rPr>
        <w:t>Осуществляет своевременное рассмотрение жалоб, поступающих в подсистему досудебного обжалования на решения министерства, действия (бездействия) его должностных лиц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Нижегородской области 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металлов, а также обеспечивает принятие решений по</w:t>
      </w:r>
      <w:proofErr w:type="gramEnd"/>
      <w:r>
        <w:rPr>
          <w:sz w:val="28"/>
        </w:rPr>
        <w:t xml:space="preserve"> ходатайствам, продление сроков рассмотрения жалоб и подготовку проектов решений по жалобам.</w:t>
      </w:r>
    </w:p>
    <w:p w:rsidR="00E40FEA" w:rsidRPr="00BD26C7" w:rsidRDefault="009573A8">
      <w:pPr>
        <w:pStyle w:val="a9"/>
        <w:numPr>
          <w:ilvl w:val="1"/>
          <w:numId w:val="5"/>
        </w:numPr>
        <w:tabs>
          <w:tab w:val="left" w:pos="1614"/>
        </w:tabs>
        <w:ind w:right="147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Отслеживает изменения федерального законодательства и осуществляет сбор необходимой информа</w:t>
      </w:r>
      <w:r w:rsidR="00A0392F">
        <w:rPr>
          <w:rFonts w:ascii="Liberation Serif" w:hAnsi="Liberation Serif"/>
          <w:spacing w:val="-2"/>
          <w:sz w:val="28"/>
          <w:szCs w:val="28"/>
        </w:rPr>
        <w:t>ции в целях своевременного приве</w:t>
      </w:r>
      <w:r>
        <w:rPr>
          <w:rFonts w:ascii="Liberation Serif" w:hAnsi="Liberation Serif"/>
          <w:spacing w:val="-2"/>
          <w:sz w:val="28"/>
          <w:szCs w:val="28"/>
        </w:rPr>
        <w:t>дения нормативных правовых актов Нижегородской области, разработчиком которых является министерство, в соответствии с действующим законодательством.</w:t>
      </w:r>
    </w:p>
    <w:p w:rsidR="00BD26C7" w:rsidRDefault="00BD26C7" w:rsidP="00BD26C7">
      <w:pPr>
        <w:pStyle w:val="a9"/>
        <w:numPr>
          <w:ilvl w:val="1"/>
          <w:numId w:val="5"/>
        </w:numPr>
        <w:tabs>
          <w:tab w:val="left" w:pos="1571"/>
        </w:tabs>
        <w:ind w:left="126" w:right="144" w:firstLine="709"/>
        <w:rPr>
          <w:sz w:val="28"/>
        </w:rPr>
      </w:pPr>
      <w:r>
        <w:rPr>
          <w:sz w:val="28"/>
        </w:rPr>
        <w:t>Соблюдает порядок обеспечения защиты персональных данных от неправомерного их использования или утраты.</w:t>
      </w:r>
    </w:p>
    <w:p w:rsidR="00E40FEA" w:rsidRPr="00636D39" w:rsidRDefault="009573A8" w:rsidP="00D07F54">
      <w:pPr>
        <w:pStyle w:val="a9"/>
        <w:numPr>
          <w:ilvl w:val="1"/>
          <w:numId w:val="5"/>
        </w:numPr>
        <w:tabs>
          <w:tab w:val="left" w:pos="1276"/>
        </w:tabs>
        <w:ind w:left="0" w:right="142" w:firstLine="835"/>
        <w:rPr>
          <w:sz w:val="28"/>
        </w:rPr>
      </w:pPr>
      <w:r w:rsidRPr="00636D39">
        <w:rPr>
          <w:sz w:val="28"/>
        </w:rPr>
        <w:t>Выполняет</w:t>
      </w:r>
      <w:r w:rsidRPr="00636D39">
        <w:rPr>
          <w:spacing w:val="-6"/>
          <w:sz w:val="28"/>
        </w:rPr>
        <w:t xml:space="preserve"> </w:t>
      </w:r>
      <w:r w:rsidRPr="00636D39">
        <w:rPr>
          <w:sz w:val="28"/>
        </w:rPr>
        <w:t>иные</w:t>
      </w:r>
      <w:r w:rsidRPr="00636D39">
        <w:rPr>
          <w:spacing w:val="-4"/>
          <w:sz w:val="28"/>
        </w:rPr>
        <w:t xml:space="preserve"> </w:t>
      </w:r>
      <w:r w:rsidRPr="00636D39">
        <w:rPr>
          <w:sz w:val="28"/>
        </w:rPr>
        <w:t>поручения</w:t>
      </w:r>
      <w:r w:rsidRPr="00636D39">
        <w:rPr>
          <w:spacing w:val="-4"/>
          <w:sz w:val="28"/>
        </w:rPr>
        <w:t xml:space="preserve"> </w:t>
      </w:r>
      <w:r w:rsidRPr="00636D39">
        <w:rPr>
          <w:sz w:val="28"/>
        </w:rPr>
        <w:t>начальника</w:t>
      </w:r>
      <w:r w:rsidRPr="00636D39">
        <w:rPr>
          <w:spacing w:val="-3"/>
          <w:sz w:val="28"/>
        </w:rPr>
        <w:t xml:space="preserve"> </w:t>
      </w:r>
      <w:r w:rsidRPr="00636D39">
        <w:rPr>
          <w:spacing w:val="-2"/>
          <w:sz w:val="28"/>
        </w:rPr>
        <w:t>отдела</w:t>
      </w:r>
      <w:r w:rsidR="00BD26C7" w:rsidRPr="00636D39">
        <w:rPr>
          <w:spacing w:val="-2"/>
          <w:sz w:val="28"/>
        </w:rPr>
        <w:t xml:space="preserve"> в </w:t>
      </w:r>
      <w:r w:rsidR="003A61D4">
        <w:rPr>
          <w:spacing w:val="-2"/>
          <w:sz w:val="28"/>
        </w:rPr>
        <w:t>пределах</w:t>
      </w:r>
      <w:r w:rsidR="00BD26C7" w:rsidRPr="00636D39">
        <w:rPr>
          <w:spacing w:val="-2"/>
          <w:sz w:val="28"/>
        </w:rPr>
        <w:t xml:space="preserve"> своей компетенции</w:t>
      </w:r>
      <w:r w:rsidRPr="00636D39">
        <w:rPr>
          <w:spacing w:val="-2"/>
          <w:sz w:val="28"/>
        </w:rPr>
        <w:t>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502"/>
        </w:tabs>
        <w:ind w:left="126" w:right="142" w:firstLine="709"/>
        <w:rPr>
          <w:sz w:val="28"/>
        </w:rPr>
      </w:pPr>
      <w:r>
        <w:rPr>
          <w:sz w:val="28"/>
        </w:rPr>
        <w:t>В соответствии со статьями 8, 8.1 Федерального закона от 25 декабря 2008 г. № 273-ФЗ «О противодействии коррупции»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481"/>
        </w:tabs>
        <w:ind w:left="1481" w:hanging="646"/>
        <w:rPr>
          <w:sz w:val="28"/>
        </w:rPr>
      </w:pP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4"/>
          <w:sz w:val="28"/>
        </w:rPr>
        <w:t xml:space="preserve"> </w:t>
      </w:r>
      <w:r>
        <w:rPr>
          <w:sz w:val="28"/>
        </w:rPr>
        <w:t>со</w:t>
      </w:r>
      <w:r>
        <w:rPr>
          <w:spacing w:val="15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4"/>
          <w:sz w:val="28"/>
        </w:rPr>
        <w:t xml:space="preserve"> </w:t>
      </w:r>
      <w:r>
        <w:rPr>
          <w:sz w:val="28"/>
        </w:rPr>
        <w:t>9</w:t>
      </w:r>
      <w:r>
        <w:rPr>
          <w:spacing w:val="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4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z w:val="28"/>
        </w:rPr>
        <w:t>25</w:t>
      </w:r>
      <w:r>
        <w:rPr>
          <w:spacing w:val="15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4"/>
          <w:sz w:val="28"/>
        </w:rPr>
        <w:t xml:space="preserve"> </w:t>
      </w:r>
      <w:r>
        <w:rPr>
          <w:sz w:val="28"/>
        </w:rPr>
        <w:t>2008</w:t>
      </w:r>
      <w:r>
        <w:rPr>
          <w:spacing w:val="15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E40FEA" w:rsidRDefault="009573A8">
      <w:pPr>
        <w:pStyle w:val="a5"/>
        <w:ind w:left="126" w:right="144" w:firstLine="0"/>
      </w:pPr>
      <w:r>
        <w:t>№ 273-ФЗ «О противодействии коррупции»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469"/>
        </w:tabs>
        <w:ind w:left="1469" w:hanging="635"/>
        <w:rPr>
          <w:sz w:val="28"/>
        </w:rPr>
      </w:pP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"/>
          <w:sz w:val="28"/>
        </w:rPr>
        <w:t xml:space="preserve"> </w:t>
      </w:r>
      <w:r>
        <w:rPr>
          <w:sz w:val="28"/>
        </w:rPr>
        <w:t>со</w:t>
      </w:r>
      <w:r>
        <w:rPr>
          <w:spacing w:val="4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3"/>
          <w:sz w:val="28"/>
        </w:rPr>
        <w:t xml:space="preserve"> </w:t>
      </w:r>
      <w:r>
        <w:rPr>
          <w:sz w:val="28"/>
        </w:rPr>
        <w:t>11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25</w:t>
      </w:r>
      <w:r>
        <w:rPr>
          <w:spacing w:val="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3"/>
          <w:sz w:val="28"/>
        </w:rPr>
        <w:t xml:space="preserve"> </w:t>
      </w:r>
      <w:r>
        <w:rPr>
          <w:sz w:val="28"/>
        </w:rPr>
        <w:t>2008</w:t>
      </w:r>
      <w:r>
        <w:rPr>
          <w:spacing w:val="4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E40FEA" w:rsidRDefault="009573A8">
      <w:pPr>
        <w:pStyle w:val="a5"/>
        <w:ind w:left="126" w:firstLine="0"/>
      </w:pPr>
      <w:r>
        <w:t>№</w:t>
      </w:r>
      <w:r>
        <w:rPr>
          <w:spacing w:val="-7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противодействии</w:t>
      </w:r>
      <w:r>
        <w:rPr>
          <w:spacing w:val="-4"/>
        </w:rPr>
        <w:t xml:space="preserve"> </w:t>
      </w:r>
      <w:r>
        <w:rPr>
          <w:spacing w:val="-2"/>
        </w:rPr>
        <w:t>коррупции»:</w:t>
      </w:r>
    </w:p>
    <w:p w:rsidR="00E40FEA" w:rsidRDefault="009573A8" w:rsidP="00F858BE">
      <w:pPr>
        <w:pStyle w:val="a9"/>
        <w:tabs>
          <w:tab w:val="left" w:pos="1102"/>
        </w:tabs>
        <w:ind w:left="0" w:right="146" w:firstLine="835"/>
        <w:rPr>
          <w:sz w:val="28"/>
        </w:rPr>
      </w:pPr>
      <w:r>
        <w:rPr>
          <w:sz w:val="28"/>
        </w:rPr>
        <w:t xml:space="preserve">принимает меры по недопущению любой возможности возникновения конфликта интересов; </w:t>
      </w:r>
    </w:p>
    <w:p w:rsidR="00E40FEA" w:rsidRDefault="009573A8" w:rsidP="00F858BE">
      <w:pPr>
        <w:pStyle w:val="a9"/>
        <w:tabs>
          <w:tab w:val="left" w:pos="1102"/>
        </w:tabs>
        <w:ind w:left="0" w:right="146" w:firstLine="835"/>
        <w:rPr>
          <w:sz w:val="28"/>
        </w:rPr>
      </w:pPr>
      <w:r>
        <w:rPr>
          <w:sz w:val="28"/>
        </w:rPr>
        <w:lastRenderedPageBreak/>
        <w:t>уведомляет в порядке, определенном представителем нанимателя в соответствии с нормативными правовыми актами Российской Федерации, о возникшем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 ему станет об этом известно;</w:t>
      </w:r>
    </w:p>
    <w:p w:rsidR="00E40FEA" w:rsidRDefault="009573A8" w:rsidP="00F858BE">
      <w:pPr>
        <w:pStyle w:val="a9"/>
        <w:tabs>
          <w:tab w:val="left" w:pos="1000"/>
        </w:tabs>
        <w:ind w:left="0" w:right="144" w:firstLine="836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-5"/>
          <w:sz w:val="28"/>
        </w:rPr>
        <w:t xml:space="preserve"> </w:t>
      </w:r>
      <w:r>
        <w:rPr>
          <w:sz w:val="28"/>
        </w:rPr>
        <w:t>принадлежащие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r>
        <w:rPr>
          <w:spacing w:val="-2"/>
          <w:sz w:val="28"/>
        </w:rPr>
        <w:t>законодательством.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614"/>
        </w:tabs>
        <w:ind w:right="143" w:firstLine="708"/>
        <w:rPr>
          <w:sz w:val="28"/>
        </w:rPr>
      </w:pPr>
      <w:r>
        <w:rPr>
          <w:sz w:val="28"/>
        </w:rPr>
        <w:t>Соблюдает требования к служебному поведению, установленные статьей 18 Федерального закона от 27 июля 2004 г. № 79-ФЗ «О государственной гражданской службе Российской Федерации»,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</w:t>
      </w:r>
      <w:r>
        <w:rPr>
          <w:spacing w:val="80"/>
          <w:sz w:val="28"/>
        </w:rPr>
        <w:t xml:space="preserve">  </w:t>
      </w:r>
      <w:r>
        <w:rPr>
          <w:sz w:val="28"/>
        </w:rPr>
        <w:t>коррупции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Губернаторе</w:t>
      </w:r>
      <w:r>
        <w:rPr>
          <w:spacing w:val="80"/>
          <w:sz w:val="28"/>
        </w:rPr>
        <w:t xml:space="preserve">  </w:t>
      </w:r>
      <w:r>
        <w:rPr>
          <w:sz w:val="28"/>
        </w:rPr>
        <w:t>Нижегородской</w:t>
      </w:r>
      <w:r>
        <w:rPr>
          <w:spacing w:val="80"/>
          <w:sz w:val="28"/>
        </w:rPr>
        <w:t xml:space="preserve"> 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от 1 декабря 2009 г.</w:t>
      </w:r>
    </w:p>
    <w:p w:rsidR="00E40FEA" w:rsidRDefault="009573A8">
      <w:pPr>
        <w:pStyle w:val="a9"/>
        <w:numPr>
          <w:ilvl w:val="1"/>
          <w:numId w:val="5"/>
        </w:numPr>
        <w:tabs>
          <w:tab w:val="left" w:pos="1523"/>
        </w:tabs>
        <w:ind w:right="145" w:firstLine="709"/>
        <w:rPr>
          <w:sz w:val="28"/>
        </w:rPr>
      </w:pPr>
      <w:r>
        <w:rPr>
          <w:sz w:val="28"/>
        </w:rPr>
        <w:t>Выполняет иные обязанности, предусмотренные законодательством о государственной гражданской службе.</w:t>
      </w:r>
    </w:p>
    <w:p w:rsidR="00E40FEA" w:rsidRDefault="00E40FEA">
      <w:pPr>
        <w:pStyle w:val="a5"/>
        <w:ind w:left="0" w:firstLine="0"/>
        <w:jc w:val="left"/>
      </w:pPr>
    </w:p>
    <w:p w:rsidR="00E40FEA" w:rsidRDefault="009573A8" w:rsidP="008050DE">
      <w:pPr>
        <w:pStyle w:val="1"/>
        <w:numPr>
          <w:ilvl w:val="0"/>
          <w:numId w:val="11"/>
        </w:numPr>
        <w:tabs>
          <w:tab w:val="left" w:pos="284"/>
          <w:tab w:val="left" w:pos="851"/>
        </w:tabs>
        <w:ind w:left="426" w:right="-1" w:firstLine="0"/>
        <w:jc w:val="center"/>
      </w:pPr>
      <w:r>
        <w:t>Перечень</w:t>
      </w:r>
      <w:r>
        <w:rPr>
          <w:spacing w:val="29"/>
        </w:rPr>
        <w:t xml:space="preserve"> </w:t>
      </w:r>
      <w:r>
        <w:t>вопросов,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консультант</w:t>
      </w:r>
      <w:r>
        <w:rPr>
          <w:spacing w:val="-6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обязан самостоятельно принимать управленческие и иные решения</w:t>
      </w:r>
    </w:p>
    <w:p w:rsidR="00E40FEA" w:rsidRDefault="00E40FEA">
      <w:pPr>
        <w:pStyle w:val="a5"/>
        <w:ind w:left="0" w:firstLine="0"/>
        <w:jc w:val="left"/>
        <w:rPr>
          <w:b/>
        </w:rPr>
      </w:pPr>
    </w:p>
    <w:p w:rsidR="00E40FEA" w:rsidRDefault="009573A8">
      <w:pPr>
        <w:pStyle w:val="a9"/>
        <w:numPr>
          <w:ilvl w:val="1"/>
          <w:numId w:val="4"/>
        </w:numPr>
        <w:tabs>
          <w:tab w:val="left" w:pos="1525"/>
        </w:tabs>
        <w:ind w:right="46" w:firstLine="709"/>
        <w:rPr>
          <w:sz w:val="28"/>
        </w:rPr>
      </w:pPr>
      <w:r>
        <w:rPr>
          <w:sz w:val="28"/>
        </w:rPr>
        <w:t>При исполнении должностных обязанностей консультант вправе самостоятельно принимать управленческие и иные решения по вопросам:</w:t>
      </w:r>
    </w:p>
    <w:p w:rsidR="00E40FEA" w:rsidRDefault="009573A8">
      <w:pPr>
        <w:pStyle w:val="a9"/>
        <w:numPr>
          <w:ilvl w:val="0"/>
          <w:numId w:val="3"/>
        </w:numPr>
        <w:tabs>
          <w:tab w:val="left" w:pos="1168"/>
        </w:tabs>
        <w:ind w:right="146" w:firstLine="709"/>
        <w:rPr>
          <w:sz w:val="28"/>
        </w:rPr>
      </w:pPr>
      <w:r>
        <w:rPr>
          <w:sz w:val="28"/>
        </w:rPr>
        <w:t xml:space="preserve">внесения начальнику отдела предложений по совершенствованию работы </w:t>
      </w:r>
      <w:r>
        <w:rPr>
          <w:spacing w:val="-2"/>
          <w:sz w:val="28"/>
        </w:rPr>
        <w:t>отдела;</w:t>
      </w:r>
    </w:p>
    <w:p w:rsidR="00E40FEA" w:rsidRDefault="009573A8">
      <w:pPr>
        <w:pStyle w:val="a9"/>
        <w:numPr>
          <w:ilvl w:val="0"/>
          <w:numId w:val="3"/>
        </w:numPr>
        <w:tabs>
          <w:tab w:val="left" w:pos="1268"/>
        </w:tabs>
        <w:ind w:right="145" w:firstLine="709"/>
        <w:rPr>
          <w:sz w:val="28"/>
        </w:rPr>
      </w:pPr>
      <w:r>
        <w:rPr>
          <w:sz w:val="28"/>
        </w:rPr>
        <w:t>оказания консультативной и методической помощи исполнительным органам Нижегородской области и органам местного самоуправления муниципальных образований Нижегородской области по вопросам, входящим в компетенцию отдела;</w:t>
      </w:r>
    </w:p>
    <w:p w:rsidR="00E40FEA" w:rsidRDefault="009573A8">
      <w:pPr>
        <w:pStyle w:val="a9"/>
        <w:numPr>
          <w:ilvl w:val="0"/>
          <w:numId w:val="3"/>
        </w:numPr>
        <w:tabs>
          <w:tab w:val="left" w:pos="1283"/>
        </w:tabs>
        <w:ind w:right="144" w:firstLine="709"/>
        <w:rPr>
          <w:sz w:val="28"/>
        </w:rPr>
      </w:pPr>
      <w:r>
        <w:rPr>
          <w:sz w:val="28"/>
        </w:rPr>
        <w:t>осуществления взаимодействия с органами государственной власти, органами местного самоуправления муниципальных образований Нижегородской области, организациями различных организационно-правовых форм по вопросам, относящимся к компетенции отдела.</w:t>
      </w:r>
    </w:p>
    <w:p w:rsidR="00E40FEA" w:rsidRDefault="009573A8">
      <w:pPr>
        <w:pStyle w:val="a9"/>
        <w:numPr>
          <w:ilvl w:val="1"/>
          <w:numId w:val="4"/>
        </w:numPr>
        <w:tabs>
          <w:tab w:val="left" w:pos="1456"/>
        </w:tabs>
        <w:ind w:right="140" w:firstLine="709"/>
        <w:rPr>
          <w:sz w:val="28"/>
        </w:rPr>
      </w:pPr>
      <w:r>
        <w:rPr>
          <w:sz w:val="28"/>
        </w:rPr>
        <w:t>При исполнении должностных обязанностей консультант обязан самостоятельно принимать управленческие и иные решения по вопросам:</w:t>
      </w:r>
    </w:p>
    <w:p w:rsidR="00E40FEA" w:rsidRDefault="009573A8">
      <w:pPr>
        <w:pStyle w:val="a9"/>
        <w:numPr>
          <w:ilvl w:val="0"/>
          <w:numId w:val="2"/>
        </w:numPr>
        <w:tabs>
          <w:tab w:val="left" w:pos="1379"/>
        </w:tabs>
        <w:ind w:right="145" w:firstLine="726"/>
        <w:rPr>
          <w:sz w:val="28"/>
        </w:rPr>
      </w:pPr>
      <w:r>
        <w:rPr>
          <w:sz w:val="28"/>
        </w:rPr>
        <w:t xml:space="preserve">своевременного исполнения возложенных на него должностных </w:t>
      </w:r>
      <w:r>
        <w:rPr>
          <w:spacing w:val="-2"/>
          <w:sz w:val="28"/>
        </w:rPr>
        <w:t>обязанностей;</w:t>
      </w:r>
    </w:p>
    <w:p w:rsidR="00E40FEA" w:rsidRDefault="009573A8">
      <w:pPr>
        <w:pStyle w:val="a9"/>
        <w:numPr>
          <w:ilvl w:val="0"/>
          <w:numId w:val="2"/>
        </w:numPr>
        <w:tabs>
          <w:tab w:val="left" w:pos="1166"/>
        </w:tabs>
        <w:ind w:right="146" w:firstLine="726"/>
        <w:rPr>
          <w:sz w:val="28"/>
        </w:rPr>
      </w:pPr>
      <w:r>
        <w:rPr>
          <w:sz w:val="28"/>
        </w:rPr>
        <w:t>подготовки в пределах своей компетенции информационно-аналитических материалов, отчетов по поручению начальника отдела;</w:t>
      </w:r>
    </w:p>
    <w:p w:rsidR="00E40FEA" w:rsidRDefault="009573A8">
      <w:pPr>
        <w:pStyle w:val="a9"/>
        <w:numPr>
          <w:ilvl w:val="0"/>
          <w:numId w:val="2"/>
        </w:numPr>
        <w:tabs>
          <w:tab w:val="left" w:pos="1335"/>
        </w:tabs>
        <w:ind w:right="144" w:firstLine="726"/>
        <w:rPr>
          <w:sz w:val="28"/>
        </w:rPr>
      </w:pPr>
      <w:r>
        <w:rPr>
          <w:sz w:val="28"/>
        </w:rPr>
        <w:t>изучения законодательства в области вопро</w:t>
      </w:r>
      <w:r w:rsidR="007E5F72">
        <w:rPr>
          <w:sz w:val="28"/>
        </w:rPr>
        <w:t>сов, входящих в его компетенцию</w:t>
      </w:r>
      <w:r>
        <w:rPr>
          <w:sz w:val="28"/>
        </w:rPr>
        <w:t>;</w:t>
      </w:r>
    </w:p>
    <w:p w:rsidR="00E40FEA" w:rsidRDefault="009573A8">
      <w:pPr>
        <w:pStyle w:val="a9"/>
        <w:numPr>
          <w:ilvl w:val="0"/>
          <w:numId w:val="2"/>
        </w:numPr>
        <w:tabs>
          <w:tab w:val="left" w:pos="1165"/>
        </w:tabs>
        <w:ind w:right="145" w:firstLine="726"/>
        <w:rPr>
          <w:sz w:val="28"/>
        </w:rPr>
      </w:pPr>
      <w:r>
        <w:rPr>
          <w:sz w:val="28"/>
        </w:rPr>
        <w:t xml:space="preserve">составления планов работы и отчетов по итогам своей работы в указанные </w:t>
      </w:r>
      <w:r>
        <w:rPr>
          <w:spacing w:val="-2"/>
          <w:sz w:val="28"/>
        </w:rPr>
        <w:t>сроки;</w:t>
      </w:r>
    </w:p>
    <w:p w:rsidR="00E40FEA" w:rsidRDefault="009573A8" w:rsidP="00405473">
      <w:pPr>
        <w:pStyle w:val="a9"/>
        <w:numPr>
          <w:ilvl w:val="0"/>
          <w:numId w:val="2"/>
        </w:numPr>
        <w:tabs>
          <w:tab w:val="left" w:pos="911"/>
        </w:tabs>
        <w:ind w:left="0" w:firstLine="851"/>
        <w:rPr>
          <w:sz w:val="28"/>
        </w:rPr>
      </w:pPr>
      <w:r>
        <w:rPr>
          <w:sz w:val="28"/>
        </w:rPr>
        <w:t xml:space="preserve">подготовки  проектов  писем  и  запросов  исполнительным  органам Нижегородской области и органам местного самоуправления муниципальных </w:t>
      </w:r>
      <w:r>
        <w:rPr>
          <w:sz w:val="28"/>
        </w:rPr>
        <w:lastRenderedPageBreak/>
        <w:t>образований Нижегородской области, организациям и гражданам по вопросам, входящим в его компетенцию.</w:t>
      </w:r>
    </w:p>
    <w:p w:rsidR="00E40FEA" w:rsidRDefault="00E40FEA">
      <w:pPr>
        <w:pStyle w:val="a5"/>
        <w:ind w:left="0" w:firstLine="0"/>
        <w:jc w:val="left"/>
      </w:pPr>
    </w:p>
    <w:p w:rsidR="00E40FEA" w:rsidRDefault="003567C2" w:rsidP="003567C2">
      <w:pPr>
        <w:pStyle w:val="1"/>
        <w:numPr>
          <w:ilvl w:val="0"/>
          <w:numId w:val="11"/>
        </w:numPr>
        <w:tabs>
          <w:tab w:val="left" w:pos="1507"/>
        </w:tabs>
        <w:ind w:left="279" w:right="299" w:hanging="279"/>
        <w:jc w:val="center"/>
      </w:pPr>
      <w:r>
        <w:t xml:space="preserve"> </w:t>
      </w:r>
      <w:r w:rsidR="009573A8">
        <w:t>Перечень вопросов, по которым консультант вправе или обязан участвовать</w:t>
      </w:r>
      <w:r w:rsidR="009573A8">
        <w:rPr>
          <w:spacing w:val="-6"/>
        </w:rPr>
        <w:t xml:space="preserve"> </w:t>
      </w:r>
      <w:r w:rsidR="009573A8">
        <w:t>при</w:t>
      </w:r>
      <w:r w:rsidR="009573A8">
        <w:rPr>
          <w:spacing w:val="-6"/>
        </w:rPr>
        <w:t xml:space="preserve"> </w:t>
      </w:r>
      <w:r w:rsidR="009573A8">
        <w:t>подготовке</w:t>
      </w:r>
      <w:r w:rsidR="009573A8">
        <w:rPr>
          <w:spacing w:val="-6"/>
        </w:rPr>
        <w:t xml:space="preserve"> </w:t>
      </w:r>
      <w:r w:rsidR="009573A8">
        <w:t>проектов</w:t>
      </w:r>
      <w:r w:rsidR="009573A8">
        <w:rPr>
          <w:spacing w:val="-6"/>
        </w:rPr>
        <w:t xml:space="preserve"> </w:t>
      </w:r>
      <w:r w:rsidR="009573A8">
        <w:t>нормативных</w:t>
      </w:r>
      <w:r w:rsidR="009573A8">
        <w:rPr>
          <w:spacing w:val="-6"/>
        </w:rPr>
        <w:t xml:space="preserve"> </w:t>
      </w:r>
      <w:r w:rsidR="009573A8">
        <w:t>правовых</w:t>
      </w:r>
      <w:r w:rsidR="009573A8">
        <w:rPr>
          <w:spacing w:val="-6"/>
        </w:rPr>
        <w:t xml:space="preserve"> </w:t>
      </w:r>
      <w:r w:rsidR="009573A8">
        <w:t>актов</w:t>
      </w:r>
      <w:r w:rsidR="009573A8">
        <w:rPr>
          <w:spacing w:val="-6"/>
        </w:rPr>
        <w:t xml:space="preserve"> </w:t>
      </w:r>
      <w:r w:rsidR="009573A8">
        <w:t>и</w:t>
      </w:r>
      <w:r w:rsidR="009573A8">
        <w:rPr>
          <w:spacing w:val="-6"/>
        </w:rPr>
        <w:t xml:space="preserve"> </w:t>
      </w:r>
      <w:r w:rsidR="009573A8">
        <w:t>(или) проектов</w:t>
      </w:r>
      <w:r w:rsidR="009573A8">
        <w:rPr>
          <w:spacing w:val="-4"/>
        </w:rPr>
        <w:t xml:space="preserve"> </w:t>
      </w:r>
      <w:r w:rsidR="009573A8">
        <w:t>управленческих</w:t>
      </w:r>
      <w:r w:rsidR="009573A8">
        <w:rPr>
          <w:spacing w:val="-4"/>
        </w:rPr>
        <w:t xml:space="preserve"> </w:t>
      </w:r>
      <w:r w:rsidR="009573A8">
        <w:t>и</w:t>
      </w:r>
      <w:r w:rsidR="009573A8">
        <w:rPr>
          <w:spacing w:val="-4"/>
        </w:rPr>
        <w:t xml:space="preserve"> </w:t>
      </w:r>
      <w:r w:rsidR="009573A8">
        <w:t>иных</w:t>
      </w:r>
      <w:r w:rsidR="009573A8">
        <w:rPr>
          <w:spacing w:val="-3"/>
        </w:rPr>
        <w:t xml:space="preserve"> </w:t>
      </w:r>
      <w:r w:rsidR="009573A8">
        <w:rPr>
          <w:spacing w:val="-2"/>
        </w:rPr>
        <w:t>решений</w:t>
      </w:r>
    </w:p>
    <w:p w:rsidR="00E40FEA" w:rsidRDefault="00E40FEA">
      <w:pPr>
        <w:pStyle w:val="a5"/>
        <w:ind w:left="0" w:firstLine="0"/>
        <w:jc w:val="left"/>
        <w:rPr>
          <w:b/>
        </w:rPr>
      </w:pPr>
    </w:p>
    <w:p w:rsidR="00E40FEA" w:rsidRDefault="009573A8">
      <w:pPr>
        <w:pStyle w:val="a9"/>
        <w:numPr>
          <w:ilvl w:val="1"/>
          <w:numId w:val="2"/>
        </w:numPr>
        <w:tabs>
          <w:tab w:val="left" w:pos="1360"/>
        </w:tabs>
        <w:ind w:left="126" w:right="145" w:firstLine="709"/>
        <w:rPr>
          <w:sz w:val="28"/>
        </w:rPr>
      </w:pPr>
      <w:r>
        <w:rPr>
          <w:sz w:val="28"/>
        </w:rPr>
        <w:t xml:space="preserve">Консультант 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 осуществления регионального государственного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розничной продажей алкогольной продукции.</w:t>
      </w:r>
    </w:p>
    <w:p w:rsidR="00E40FEA" w:rsidRDefault="009573A8">
      <w:pPr>
        <w:pStyle w:val="a9"/>
        <w:numPr>
          <w:ilvl w:val="1"/>
          <w:numId w:val="2"/>
        </w:numPr>
        <w:tabs>
          <w:tab w:val="left" w:pos="1361"/>
        </w:tabs>
        <w:ind w:left="126" w:right="144" w:firstLine="709"/>
        <w:rPr>
          <w:sz w:val="28"/>
        </w:rPr>
      </w:pPr>
      <w:r>
        <w:rPr>
          <w:sz w:val="28"/>
        </w:rPr>
        <w:t>Консультант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 по вопросам 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полномочий, предусмотренных Положением об отделе.</w:t>
      </w:r>
    </w:p>
    <w:p w:rsidR="00E40FEA" w:rsidRDefault="00E40FEA">
      <w:pPr>
        <w:pStyle w:val="a5"/>
        <w:ind w:left="0" w:firstLine="0"/>
        <w:jc w:val="left"/>
      </w:pPr>
    </w:p>
    <w:p w:rsidR="00E40FEA" w:rsidRDefault="009573A8" w:rsidP="008F0D0B">
      <w:pPr>
        <w:pStyle w:val="1"/>
        <w:numPr>
          <w:ilvl w:val="0"/>
          <w:numId w:val="11"/>
        </w:numPr>
        <w:tabs>
          <w:tab w:val="left" w:pos="709"/>
          <w:tab w:val="left" w:pos="1134"/>
          <w:tab w:val="left" w:pos="1276"/>
          <w:tab w:val="left" w:pos="2061"/>
          <w:tab w:val="left" w:pos="10348"/>
        </w:tabs>
        <w:ind w:left="142" w:right="142" w:firstLine="0"/>
        <w:jc w:val="center"/>
      </w:pPr>
      <w:r>
        <w:t>Сроки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процедуры</w:t>
      </w:r>
      <w:r>
        <w:rPr>
          <w:spacing w:val="-8"/>
        </w:rPr>
        <w:t xml:space="preserve"> </w:t>
      </w:r>
      <w:r>
        <w:t>подготовки,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t>проектов управленческих и иных решений, порядок согласования и принятия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rPr>
          <w:spacing w:val="-2"/>
        </w:rPr>
        <w:t>решений</w:t>
      </w:r>
    </w:p>
    <w:p w:rsidR="00E40FEA" w:rsidRDefault="00E40FEA">
      <w:pPr>
        <w:pStyle w:val="a5"/>
        <w:ind w:left="0" w:firstLine="0"/>
        <w:jc w:val="left"/>
        <w:rPr>
          <w:b/>
        </w:rPr>
      </w:pPr>
    </w:p>
    <w:p w:rsidR="00E40FEA" w:rsidRDefault="009573A8">
      <w:pPr>
        <w:pStyle w:val="a5"/>
        <w:ind w:left="126" w:right="145"/>
      </w:pPr>
      <w: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</w:t>
      </w:r>
      <w:r w:rsidR="008F0D0B">
        <w:t>й по делопроизводству в исполнительных органах</w:t>
      </w:r>
      <w:r>
        <w:t xml:space="preserve"> Нижегородской области и их структурных подразделениях.</w:t>
      </w:r>
    </w:p>
    <w:p w:rsidR="00E40FEA" w:rsidRDefault="00E40FEA">
      <w:pPr>
        <w:pStyle w:val="a5"/>
        <w:ind w:left="0" w:firstLine="0"/>
        <w:jc w:val="left"/>
      </w:pPr>
    </w:p>
    <w:p w:rsidR="00E40FEA" w:rsidRDefault="009573A8" w:rsidP="00BC6666">
      <w:pPr>
        <w:pStyle w:val="1"/>
        <w:numPr>
          <w:ilvl w:val="0"/>
          <w:numId w:val="11"/>
        </w:numPr>
        <w:tabs>
          <w:tab w:val="left" w:pos="993"/>
          <w:tab w:val="left" w:pos="1276"/>
          <w:tab w:val="left" w:pos="1418"/>
          <w:tab w:val="left" w:pos="1560"/>
          <w:tab w:val="left" w:pos="1837"/>
        </w:tabs>
        <w:ind w:left="0" w:right="-1" w:firstLine="0"/>
        <w:jc w:val="center"/>
      </w:pPr>
      <w:r>
        <w:t>Порядок</w:t>
      </w:r>
      <w:r>
        <w:rPr>
          <w:spacing w:val="-7"/>
        </w:rPr>
        <w:t xml:space="preserve"> </w:t>
      </w:r>
      <w:r>
        <w:t>служебного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консультанта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 исполнением им должностных обязанностей с государственными</w:t>
      </w:r>
      <w:r w:rsidR="00BC6666" w:rsidRPr="00BC6666">
        <w:t xml:space="preserve"> </w:t>
      </w:r>
      <w:r w:rsidR="00BC6666">
        <w:t>гражданскими</w:t>
      </w:r>
      <w:r w:rsidR="00BC6666">
        <w:rPr>
          <w:spacing w:val="-10"/>
        </w:rPr>
        <w:t xml:space="preserve"> </w:t>
      </w:r>
      <w:r w:rsidR="00BC6666">
        <w:t>служащими</w:t>
      </w:r>
      <w:r w:rsidR="00BC6666">
        <w:rPr>
          <w:spacing w:val="-10"/>
        </w:rPr>
        <w:t xml:space="preserve"> </w:t>
      </w:r>
      <w:r w:rsidR="00BC6666">
        <w:t>министерства,</w:t>
      </w:r>
      <w:r w:rsidR="00BC6666" w:rsidRPr="00BC6666">
        <w:t xml:space="preserve"> </w:t>
      </w:r>
      <w:r w:rsidR="00BC6666">
        <w:t>государственными</w:t>
      </w:r>
    </w:p>
    <w:p w:rsidR="00E40FEA" w:rsidRDefault="009573A8">
      <w:pPr>
        <w:ind w:left="282" w:right="300" w:hanging="2"/>
        <w:jc w:val="center"/>
      </w:pPr>
      <w:r>
        <w:rPr>
          <w:b/>
          <w:sz w:val="28"/>
        </w:rPr>
        <w:t>гражданскими служащими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другими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гражданами,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с </w:t>
      </w:r>
      <w:r>
        <w:rPr>
          <w:b/>
          <w:spacing w:val="-2"/>
          <w:sz w:val="28"/>
        </w:rPr>
        <w:t>организациями</w:t>
      </w:r>
    </w:p>
    <w:p w:rsidR="00C51071" w:rsidRPr="007E5F72" w:rsidRDefault="00C51071" w:rsidP="00C51071">
      <w:pPr>
        <w:pStyle w:val="a5"/>
        <w:spacing w:before="184"/>
        <w:ind w:right="144"/>
      </w:pPr>
      <w:r w:rsidRPr="007E5F72">
        <w:t xml:space="preserve">Для выполнения </w:t>
      </w:r>
      <w:r w:rsidR="002E0F0F">
        <w:t xml:space="preserve">возложенных </w:t>
      </w:r>
      <w:r w:rsidRPr="007E5F72">
        <w:t>должностных обязанностей консультант взаимодействует со структурными подразделениями министерства, с федеральными органами исполнительной власти, их территориальными органами, органами государственной власти Нижегородской области и иных субъектов Российской Федерации, органами местного самоуправления муниципальных образований Нижегородской области, организациями, учреждениями и гражданами в пределах своей компетенции.</w:t>
      </w:r>
    </w:p>
    <w:p w:rsidR="00E40FEA" w:rsidRDefault="009573A8">
      <w:pPr>
        <w:pStyle w:val="a5"/>
        <w:ind w:left="835" w:firstLine="0"/>
      </w:pPr>
      <w:r>
        <w:t>Порядок</w:t>
      </w:r>
      <w:r>
        <w:rPr>
          <w:spacing w:val="-7"/>
        </w:rPr>
        <w:t xml:space="preserve"> </w:t>
      </w:r>
      <w:r>
        <w:t>служебного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консультанта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себя:</w:t>
      </w:r>
    </w:p>
    <w:p w:rsidR="00E40FEA" w:rsidRDefault="009573A8">
      <w:pPr>
        <w:pStyle w:val="a9"/>
        <w:numPr>
          <w:ilvl w:val="0"/>
          <w:numId w:val="1"/>
        </w:numPr>
        <w:tabs>
          <w:tab w:val="left" w:pos="1138"/>
        </w:tabs>
        <w:ind w:left="1138" w:hanging="303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обязанностей;</w:t>
      </w:r>
    </w:p>
    <w:p w:rsidR="00E40FEA" w:rsidRDefault="007E5F72" w:rsidP="007E5F72">
      <w:pPr>
        <w:pStyle w:val="a9"/>
        <w:numPr>
          <w:ilvl w:val="0"/>
          <w:numId w:val="1"/>
        </w:numPr>
        <w:tabs>
          <w:tab w:val="left" w:pos="1244"/>
        </w:tabs>
        <w:ind w:left="126" w:right="146" w:firstLine="709"/>
        <w:rPr>
          <w:sz w:val="28"/>
        </w:rPr>
      </w:pPr>
      <w:r>
        <w:rPr>
          <w:sz w:val="28"/>
        </w:rPr>
        <w:t>разработку</w:t>
      </w:r>
      <w:r w:rsidR="009573A8">
        <w:rPr>
          <w:spacing w:val="80"/>
          <w:sz w:val="28"/>
        </w:rPr>
        <w:t xml:space="preserve"> </w:t>
      </w:r>
      <w:r w:rsidR="009573A8">
        <w:rPr>
          <w:sz w:val="28"/>
        </w:rPr>
        <w:t>проектов</w:t>
      </w:r>
      <w:r w:rsidR="009573A8">
        <w:rPr>
          <w:spacing w:val="80"/>
          <w:sz w:val="28"/>
        </w:rPr>
        <w:t xml:space="preserve"> </w:t>
      </w:r>
      <w:r w:rsidR="009573A8">
        <w:rPr>
          <w:sz w:val="28"/>
        </w:rPr>
        <w:t>нормативных</w:t>
      </w:r>
      <w:r w:rsidR="009573A8">
        <w:rPr>
          <w:spacing w:val="80"/>
          <w:sz w:val="28"/>
        </w:rPr>
        <w:t xml:space="preserve"> </w:t>
      </w:r>
      <w:r w:rsidR="009573A8">
        <w:rPr>
          <w:sz w:val="28"/>
        </w:rPr>
        <w:t>правовых актов в соответствии со своей компетенцией;</w:t>
      </w:r>
    </w:p>
    <w:p w:rsidR="00E40FEA" w:rsidRDefault="009573A8">
      <w:pPr>
        <w:pStyle w:val="a9"/>
        <w:numPr>
          <w:ilvl w:val="0"/>
          <w:numId w:val="1"/>
        </w:numPr>
        <w:tabs>
          <w:tab w:val="left" w:pos="1138"/>
        </w:tabs>
        <w:ind w:left="1138" w:hanging="303"/>
        <w:jc w:val="left"/>
        <w:rPr>
          <w:sz w:val="28"/>
        </w:rPr>
      </w:pPr>
      <w:r>
        <w:rPr>
          <w:sz w:val="28"/>
        </w:rPr>
        <w:t>консультирование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отдела;</w:t>
      </w:r>
    </w:p>
    <w:p w:rsidR="00E40FEA" w:rsidRDefault="009573A8">
      <w:pPr>
        <w:pStyle w:val="a9"/>
        <w:numPr>
          <w:ilvl w:val="0"/>
          <w:numId w:val="1"/>
        </w:numPr>
        <w:tabs>
          <w:tab w:val="left" w:pos="1138"/>
        </w:tabs>
        <w:ind w:left="1138" w:hanging="303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совещаний,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комиссий,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2"/>
          <w:sz w:val="28"/>
        </w:rPr>
        <w:t xml:space="preserve"> группах;</w:t>
      </w:r>
    </w:p>
    <w:p w:rsidR="00E40FEA" w:rsidRDefault="009573A8">
      <w:pPr>
        <w:pStyle w:val="a9"/>
        <w:numPr>
          <w:ilvl w:val="0"/>
          <w:numId w:val="1"/>
        </w:numPr>
        <w:tabs>
          <w:tab w:val="left" w:pos="1139"/>
        </w:tabs>
        <w:ind w:hanging="303"/>
        <w:jc w:val="left"/>
        <w:rPr>
          <w:sz w:val="28"/>
        </w:rPr>
      </w:pPr>
      <w:r>
        <w:rPr>
          <w:sz w:val="28"/>
        </w:rPr>
        <w:lastRenderedPageBreak/>
        <w:t>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переписки.</w:t>
      </w:r>
    </w:p>
    <w:p w:rsidR="00E40FEA" w:rsidRDefault="009573A8" w:rsidP="00BC6666">
      <w:pPr>
        <w:pStyle w:val="1"/>
        <w:numPr>
          <w:ilvl w:val="0"/>
          <w:numId w:val="11"/>
        </w:numPr>
        <w:tabs>
          <w:tab w:val="left" w:pos="426"/>
          <w:tab w:val="left" w:pos="871"/>
          <w:tab w:val="left" w:pos="1276"/>
        </w:tabs>
        <w:spacing w:before="184"/>
        <w:ind w:left="284" w:right="221" w:hanging="284"/>
        <w:jc w:val="center"/>
      </w:pPr>
      <w:r>
        <w:t>Перечень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услуг</w:t>
      </w:r>
      <w:r>
        <w:rPr>
          <w:spacing w:val="-7"/>
        </w:rPr>
        <w:t xml:space="preserve"> </w:t>
      </w:r>
      <w:r>
        <w:t>(видов</w:t>
      </w:r>
      <w:r>
        <w:rPr>
          <w:spacing w:val="-7"/>
        </w:rPr>
        <w:t xml:space="preserve"> </w:t>
      </w:r>
      <w:r>
        <w:t>деятельности),</w:t>
      </w:r>
      <w:r>
        <w:rPr>
          <w:spacing w:val="-7"/>
        </w:rPr>
        <w:t xml:space="preserve"> </w:t>
      </w:r>
      <w:r>
        <w:t>оказываемых</w:t>
      </w:r>
      <w:r>
        <w:rPr>
          <w:spacing w:val="-7"/>
        </w:rPr>
        <w:t xml:space="preserve"> </w:t>
      </w:r>
      <w:r>
        <w:t>по запросам граждан и организаций в соответствии с административным</w:t>
      </w:r>
      <w:r w:rsidR="00BC6666" w:rsidRPr="00BC6666">
        <w:t xml:space="preserve"> </w:t>
      </w:r>
      <w:r w:rsidR="00BC6666">
        <w:t>регламентом</w:t>
      </w:r>
      <w:r w:rsidR="00BC6666">
        <w:rPr>
          <w:spacing w:val="-8"/>
        </w:rPr>
        <w:t xml:space="preserve"> </w:t>
      </w:r>
      <w:r w:rsidR="00BC6666">
        <w:t>(иным</w:t>
      </w:r>
      <w:r w:rsidR="00BC6666">
        <w:rPr>
          <w:spacing w:val="-5"/>
        </w:rPr>
        <w:t xml:space="preserve"> </w:t>
      </w:r>
      <w:r w:rsidR="00BC6666">
        <w:t>нормативным</w:t>
      </w:r>
      <w:r w:rsidR="00BC6666" w:rsidRPr="00BC6666">
        <w:t xml:space="preserve"> </w:t>
      </w:r>
      <w:r w:rsidR="00BC6666">
        <w:t>правовым</w:t>
      </w:r>
      <w:r w:rsidR="00BC6666" w:rsidRPr="00BC6666">
        <w:t xml:space="preserve"> </w:t>
      </w:r>
      <w:r w:rsidR="00BC6666">
        <w:t>актом)</w:t>
      </w:r>
    </w:p>
    <w:p w:rsidR="00E40FEA" w:rsidRDefault="009573A8">
      <w:pPr>
        <w:ind w:left="880"/>
        <w:jc w:val="center"/>
      </w:pPr>
      <w:r>
        <w:rPr>
          <w:b/>
          <w:spacing w:val="-2"/>
          <w:sz w:val="28"/>
        </w:rPr>
        <w:t>министерства</w:t>
      </w:r>
    </w:p>
    <w:p w:rsidR="00E40FEA" w:rsidRDefault="009573A8">
      <w:pPr>
        <w:pStyle w:val="a5"/>
        <w:spacing w:before="184"/>
        <w:ind w:right="146" w:firstLine="720"/>
      </w:pPr>
      <w:r>
        <w:t>Консультант не принимает участие в предоставлении государственных услуг (видов деятельности), оказываемых по запросам граждан и организаций.</w:t>
      </w:r>
    </w:p>
    <w:p w:rsidR="00E40FEA" w:rsidRDefault="00E40FEA">
      <w:pPr>
        <w:pStyle w:val="a5"/>
        <w:ind w:left="0" w:firstLine="0"/>
        <w:jc w:val="center"/>
        <w:rPr>
          <w:b/>
        </w:rPr>
      </w:pPr>
    </w:p>
    <w:p w:rsidR="00E40FEA" w:rsidRDefault="009573A8" w:rsidP="00E577E9">
      <w:pPr>
        <w:pStyle w:val="1"/>
        <w:numPr>
          <w:ilvl w:val="0"/>
          <w:numId w:val="11"/>
        </w:numPr>
        <w:tabs>
          <w:tab w:val="left" w:pos="851"/>
          <w:tab w:val="left" w:pos="1078"/>
        </w:tabs>
        <w:ind w:left="1361" w:right="113" w:hanging="1077"/>
        <w:jc w:val="center"/>
      </w:pPr>
      <w:r>
        <w:t>Показатели эффективности и результативности профессиональной служебной деятельности</w:t>
      </w:r>
    </w:p>
    <w:p w:rsidR="00E40FEA" w:rsidRDefault="009573A8">
      <w:pPr>
        <w:pStyle w:val="a5"/>
        <w:spacing w:before="184"/>
        <w:ind w:right="143"/>
      </w:pPr>
      <w:proofErr w:type="gramStart"/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статьей</w:t>
      </w:r>
      <w:r>
        <w:rPr>
          <w:spacing w:val="40"/>
        </w:rPr>
        <w:t xml:space="preserve"> </w:t>
      </w:r>
      <w:r>
        <w:t>19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Нижегородской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мая 2006 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консультанта в</w:t>
      </w:r>
      <w:r>
        <w:rPr>
          <w:spacing w:val="40"/>
        </w:rPr>
        <w:t xml:space="preserve"> </w:t>
      </w:r>
      <w:r>
        <w:t xml:space="preserve">перечень должностей </w:t>
      </w:r>
      <w:r w:rsidR="00F44031">
        <w:t xml:space="preserve">государственной </w:t>
      </w:r>
      <w:r>
        <w:t>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:rsidR="00E40FEA" w:rsidRDefault="00E40FEA">
      <w:pPr>
        <w:pStyle w:val="a5"/>
        <w:ind w:left="0" w:firstLine="0"/>
        <w:jc w:val="left"/>
      </w:pPr>
    </w:p>
    <w:p w:rsidR="00F44031" w:rsidRDefault="00F44031">
      <w:pPr>
        <w:pStyle w:val="a5"/>
        <w:ind w:left="0" w:firstLine="0"/>
        <w:jc w:val="left"/>
      </w:pPr>
    </w:p>
    <w:p w:rsidR="002E05A2" w:rsidRDefault="002E05A2">
      <w:pPr>
        <w:pStyle w:val="a5"/>
        <w:ind w:left="0" w:firstLine="0"/>
        <w:jc w:val="left"/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1985"/>
        <w:gridCol w:w="3118"/>
      </w:tblGrid>
      <w:tr w:rsidR="00F44031" w:rsidRPr="00BB7DD8" w:rsidTr="00C252B6">
        <w:tc>
          <w:tcPr>
            <w:tcW w:w="5070" w:type="dxa"/>
            <w:shd w:val="clear" w:color="auto" w:fill="auto"/>
          </w:tcPr>
          <w:p w:rsidR="00F44031" w:rsidRPr="00BB7DD8" w:rsidRDefault="00F44031" w:rsidP="00C252B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8"/>
                <w:szCs w:val="28"/>
              </w:rPr>
            </w:pPr>
            <w:r w:rsidRPr="00BB7DD8">
              <w:rPr>
                <w:sz w:val="28"/>
                <w:szCs w:val="28"/>
              </w:rPr>
              <w:t>С должностным регламентом ознакомле</w:t>
            </w:r>
            <w:proofErr w:type="gramStart"/>
            <w:r w:rsidRPr="00BB7DD8">
              <w:rPr>
                <w:sz w:val="28"/>
                <w:szCs w:val="28"/>
              </w:rPr>
              <w:t>н(</w:t>
            </w:r>
            <w:proofErr w:type="gramEnd"/>
            <w:r w:rsidRPr="00BB7DD8">
              <w:rPr>
                <w:sz w:val="28"/>
                <w:szCs w:val="28"/>
              </w:rPr>
              <w:t xml:space="preserve">а)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F44031" w:rsidRPr="00BB7DD8" w:rsidRDefault="00F44031" w:rsidP="00C252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B7DD8">
              <w:rPr>
                <w:sz w:val="24"/>
                <w:szCs w:val="24"/>
                <w:lang w:val="en-US"/>
              </w:rPr>
              <w:t>____________</w:t>
            </w:r>
          </w:p>
          <w:p w:rsidR="00F44031" w:rsidRPr="00BB7DD8" w:rsidRDefault="00F44031" w:rsidP="00C252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B7DD8">
              <w:rPr>
                <w:sz w:val="24"/>
                <w:szCs w:val="24"/>
              </w:rPr>
              <w:t xml:space="preserve">    (подпись)</w:t>
            </w:r>
          </w:p>
        </w:tc>
        <w:tc>
          <w:tcPr>
            <w:tcW w:w="3118" w:type="dxa"/>
            <w:shd w:val="clear" w:color="auto" w:fill="auto"/>
          </w:tcPr>
          <w:p w:rsidR="00F44031" w:rsidRPr="00BB7DD8" w:rsidRDefault="00F44031" w:rsidP="00C252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B7DD8">
              <w:rPr>
                <w:sz w:val="24"/>
                <w:szCs w:val="24"/>
                <w:lang w:val="en-US"/>
              </w:rPr>
              <w:t>____________________</w:t>
            </w:r>
          </w:p>
          <w:p w:rsidR="00F44031" w:rsidRPr="00BB7DD8" w:rsidRDefault="00F44031" w:rsidP="00C252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B7DD8">
              <w:rPr>
                <w:sz w:val="24"/>
                <w:szCs w:val="24"/>
              </w:rPr>
              <w:t xml:space="preserve">              (Ф.И.О.)</w:t>
            </w:r>
          </w:p>
        </w:tc>
      </w:tr>
      <w:tr w:rsidR="00F44031" w:rsidRPr="00BB7DD8" w:rsidTr="00C252B6">
        <w:tc>
          <w:tcPr>
            <w:tcW w:w="5070" w:type="dxa"/>
            <w:shd w:val="clear" w:color="auto" w:fill="auto"/>
          </w:tcPr>
          <w:p w:rsidR="00F44031" w:rsidRPr="00BB7DD8" w:rsidRDefault="00F44031" w:rsidP="00C252B6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44031" w:rsidRPr="00BB7DD8" w:rsidRDefault="00F44031" w:rsidP="00C252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F44031" w:rsidRPr="00BB7DD8" w:rsidRDefault="00F44031" w:rsidP="00C252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</w:tc>
      </w:tr>
      <w:tr w:rsidR="00F44031" w:rsidRPr="00BB7DD8" w:rsidTr="00C252B6">
        <w:tc>
          <w:tcPr>
            <w:tcW w:w="5070" w:type="dxa"/>
            <w:shd w:val="clear" w:color="auto" w:fill="auto"/>
          </w:tcPr>
          <w:p w:rsidR="00F44031" w:rsidRPr="00BB7DD8" w:rsidRDefault="00F44031" w:rsidP="00C252B6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8"/>
                <w:szCs w:val="28"/>
              </w:rPr>
            </w:pPr>
            <w:r w:rsidRPr="00BB7DD8">
              <w:rPr>
                <w:sz w:val="28"/>
                <w:szCs w:val="28"/>
              </w:rPr>
              <w:t>Один экземпляр получи</w:t>
            </w:r>
            <w:proofErr w:type="gramStart"/>
            <w:r w:rsidRPr="00BB7DD8">
              <w:rPr>
                <w:sz w:val="28"/>
                <w:szCs w:val="28"/>
              </w:rPr>
              <w:t>л(</w:t>
            </w:r>
            <w:proofErr w:type="gramEnd"/>
            <w:r w:rsidRPr="00BB7DD8">
              <w:rPr>
                <w:sz w:val="28"/>
                <w:szCs w:val="28"/>
              </w:rPr>
              <w:t>а) на руки</w:t>
            </w:r>
          </w:p>
        </w:tc>
        <w:tc>
          <w:tcPr>
            <w:tcW w:w="1985" w:type="dxa"/>
            <w:shd w:val="clear" w:color="auto" w:fill="auto"/>
          </w:tcPr>
          <w:p w:rsidR="00F44031" w:rsidRPr="00BB7DD8" w:rsidRDefault="00F44031" w:rsidP="00C252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B7DD8">
              <w:rPr>
                <w:sz w:val="24"/>
                <w:szCs w:val="24"/>
                <w:lang w:val="en-US"/>
              </w:rPr>
              <w:t>____________</w:t>
            </w:r>
          </w:p>
        </w:tc>
        <w:tc>
          <w:tcPr>
            <w:tcW w:w="3118" w:type="dxa"/>
            <w:shd w:val="clear" w:color="auto" w:fill="auto"/>
          </w:tcPr>
          <w:p w:rsidR="00F44031" w:rsidRPr="00BB7DD8" w:rsidRDefault="00F44031" w:rsidP="00C252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B7DD8">
              <w:rPr>
                <w:sz w:val="24"/>
                <w:szCs w:val="24"/>
                <w:lang w:val="en-US"/>
              </w:rPr>
              <w:t>___________________</w:t>
            </w:r>
          </w:p>
        </w:tc>
      </w:tr>
      <w:tr w:rsidR="00F44031" w:rsidRPr="00BB7DD8" w:rsidTr="00C252B6">
        <w:tc>
          <w:tcPr>
            <w:tcW w:w="5070" w:type="dxa"/>
            <w:shd w:val="clear" w:color="auto" w:fill="auto"/>
          </w:tcPr>
          <w:p w:rsidR="00F44031" w:rsidRPr="00BB7DD8" w:rsidRDefault="00F44031" w:rsidP="00C252B6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44031" w:rsidRPr="00BB7DD8" w:rsidRDefault="00F44031" w:rsidP="00C252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BB7DD8">
              <w:rPr>
                <w:sz w:val="24"/>
                <w:szCs w:val="24"/>
                <w:lang w:val="en-US"/>
              </w:rPr>
              <w:t>(</w:t>
            </w:r>
            <w:r w:rsidRPr="00BB7DD8">
              <w:rPr>
                <w:sz w:val="24"/>
                <w:szCs w:val="24"/>
              </w:rPr>
              <w:t>подпись)</w:t>
            </w:r>
          </w:p>
        </w:tc>
        <w:tc>
          <w:tcPr>
            <w:tcW w:w="3118" w:type="dxa"/>
            <w:shd w:val="clear" w:color="auto" w:fill="auto"/>
          </w:tcPr>
          <w:p w:rsidR="00F44031" w:rsidRPr="00BB7DD8" w:rsidRDefault="00F44031" w:rsidP="00C252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BB7DD8">
              <w:rPr>
                <w:sz w:val="24"/>
                <w:szCs w:val="24"/>
              </w:rPr>
              <w:t>(дата</w:t>
            </w:r>
            <w:r w:rsidRPr="00BB7DD8">
              <w:rPr>
                <w:sz w:val="24"/>
                <w:szCs w:val="24"/>
                <w:lang w:val="en-US"/>
              </w:rPr>
              <w:t>)</w:t>
            </w:r>
          </w:p>
        </w:tc>
      </w:tr>
      <w:tr w:rsidR="00F44031" w:rsidRPr="00BB7DD8" w:rsidTr="00C252B6">
        <w:tc>
          <w:tcPr>
            <w:tcW w:w="5070" w:type="dxa"/>
            <w:shd w:val="clear" w:color="auto" w:fill="auto"/>
          </w:tcPr>
          <w:p w:rsidR="00F44031" w:rsidRPr="00BB7DD8" w:rsidRDefault="00F44031" w:rsidP="00C252B6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8"/>
                <w:szCs w:val="28"/>
              </w:rPr>
            </w:pPr>
            <w:r w:rsidRPr="00BB7DD8">
              <w:rPr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:rsidR="00F44031" w:rsidRPr="00BB7DD8" w:rsidRDefault="00F44031" w:rsidP="00C252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F44031" w:rsidRPr="00BB7DD8" w:rsidRDefault="00F44031" w:rsidP="00C252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:rsidR="00E40FEA" w:rsidRDefault="00E40FEA">
      <w:pPr>
        <w:pStyle w:val="a5"/>
        <w:spacing w:before="276"/>
        <w:ind w:left="0" w:firstLine="0"/>
        <w:jc w:val="left"/>
      </w:pPr>
    </w:p>
    <w:sectPr w:rsidR="00E40FEA" w:rsidSect="00294FBC">
      <w:type w:val="continuous"/>
      <w:pgSz w:w="11906" w:h="16838"/>
      <w:pgMar w:top="1134" w:right="567" w:bottom="1134" w:left="1134" w:header="510" w:footer="227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3B4" w:rsidRDefault="002B23B4" w:rsidP="000013A0">
      <w:r>
        <w:separator/>
      </w:r>
    </w:p>
  </w:endnote>
  <w:endnote w:type="continuationSeparator" w:id="0">
    <w:p w:rsidR="002B23B4" w:rsidRDefault="002B23B4" w:rsidP="0000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3B4" w:rsidRDefault="002B23B4" w:rsidP="000013A0">
      <w:r>
        <w:separator/>
      </w:r>
    </w:p>
  </w:footnote>
  <w:footnote w:type="continuationSeparator" w:id="0">
    <w:p w:rsidR="002B23B4" w:rsidRDefault="002B23B4" w:rsidP="00001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541245"/>
      <w:docPartObj>
        <w:docPartGallery w:val="Page Numbers (Top of Page)"/>
        <w:docPartUnique/>
      </w:docPartObj>
    </w:sdtPr>
    <w:sdtEndPr/>
    <w:sdtContent>
      <w:p w:rsidR="000013A0" w:rsidRDefault="000013A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9D3">
          <w:rPr>
            <w:noProof/>
          </w:rPr>
          <w:t>6</w:t>
        </w:r>
        <w:r>
          <w:fldChar w:fldCharType="end"/>
        </w:r>
      </w:p>
    </w:sdtContent>
  </w:sdt>
  <w:p w:rsidR="000013A0" w:rsidRDefault="000013A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59E"/>
    <w:multiLevelType w:val="multilevel"/>
    <w:tmpl w:val="9F6A526C"/>
    <w:lvl w:ilvl="0">
      <w:start w:val="1"/>
      <w:numFmt w:val="decimal"/>
      <w:lvlText w:val="%1"/>
      <w:lvlJc w:val="left"/>
      <w:pPr>
        <w:tabs>
          <w:tab w:val="num" w:pos="0"/>
        </w:tabs>
        <w:ind w:left="127" w:hanging="66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" w:hanging="66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65" w:hanging="66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8" w:hanging="66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1" w:hanging="66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4" w:hanging="66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6" w:hanging="66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9" w:hanging="66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2" w:hanging="668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BF82A0B"/>
    <w:multiLevelType w:val="multilevel"/>
    <w:tmpl w:val="3C8C4676"/>
    <w:lvl w:ilvl="0">
      <w:start w:val="1"/>
      <w:numFmt w:val="decimal"/>
      <w:lvlText w:val="%1)"/>
      <w:lvlJc w:val="left"/>
      <w:pPr>
        <w:tabs>
          <w:tab w:val="num" w:pos="0"/>
        </w:tabs>
        <w:ind w:left="1110" w:hanging="30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2" w:hanging="30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5" w:hanging="30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88" w:hanging="30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11" w:hanging="30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4" w:hanging="30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56" w:hanging="30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79" w:hanging="30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2" w:hanging="304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DC66246"/>
    <w:multiLevelType w:val="multilevel"/>
    <w:tmpl w:val="BE6CE916"/>
    <w:lvl w:ilvl="0">
      <w:start w:val="1"/>
      <w:numFmt w:val="decimal"/>
      <w:lvlText w:val="%1)"/>
      <w:lvlJc w:val="left"/>
      <w:pPr>
        <w:tabs>
          <w:tab w:val="num" w:pos="0"/>
        </w:tabs>
        <w:ind w:left="1139" w:hanging="30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27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63" w:hanging="1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6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09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2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5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8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1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5FE3BA2"/>
    <w:multiLevelType w:val="multilevel"/>
    <w:tmpl w:val="CE02CD1E"/>
    <w:lvl w:ilvl="0">
      <w:start w:val="4"/>
      <w:numFmt w:val="decimal"/>
      <w:lvlText w:val="%1"/>
      <w:lvlJc w:val="left"/>
      <w:pPr>
        <w:tabs>
          <w:tab w:val="num" w:pos="0"/>
        </w:tabs>
        <w:ind w:left="127" w:hanging="69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" w:hanging="69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65" w:hanging="69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8" w:hanging="69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1" w:hanging="69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4" w:hanging="69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6" w:hanging="69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9" w:hanging="69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2" w:hanging="690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87253E2"/>
    <w:multiLevelType w:val="multilevel"/>
    <w:tmpl w:val="92EA8A22"/>
    <w:lvl w:ilvl="0">
      <w:start w:val="1"/>
      <w:numFmt w:val="decimal"/>
      <w:lvlText w:val="%1)"/>
      <w:lvlJc w:val="left"/>
      <w:pPr>
        <w:tabs>
          <w:tab w:val="num" w:pos="0"/>
        </w:tabs>
        <w:ind w:left="127" w:hanging="52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" w:hanging="52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65" w:hanging="52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8" w:hanging="52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1" w:hanging="52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4" w:hanging="52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6" w:hanging="52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9" w:hanging="52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2" w:hanging="52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02B0B7F"/>
    <w:multiLevelType w:val="multilevel"/>
    <w:tmpl w:val="4E36EF9C"/>
    <w:lvl w:ilvl="0">
      <w:start w:val="1"/>
      <w:numFmt w:val="upperRoman"/>
      <w:lvlText w:val="%1."/>
      <w:lvlJc w:val="left"/>
      <w:pPr>
        <w:tabs>
          <w:tab w:val="num" w:pos="0"/>
        </w:tabs>
        <w:ind w:left="4109" w:hanging="249"/>
      </w:pPr>
      <w:rPr>
        <w:rFonts w:ascii="Times New Roman" w:eastAsia="Times New Roman" w:hAnsi="Times New Roman" w:cs="Times New Roman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724" w:hanging="24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349" w:hanging="24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974" w:hanging="24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599" w:hanging="24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224" w:hanging="24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848" w:hanging="24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73" w:hanging="24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98" w:hanging="249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49B153A8"/>
    <w:multiLevelType w:val="multilevel"/>
    <w:tmpl w:val="422E3CA6"/>
    <w:lvl w:ilvl="0">
      <w:start w:val="2"/>
      <w:numFmt w:val="decimal"/>
      <w:lvlText w:val="%1"/>
      <w:lvlJc w:val="left"/>
      <w:pPr>
        <w:tabs>
          <w:tab w:val="num" w:pos="0"/>
        </w:tabs>
        <w:ind w:left="1326" w:hanging="49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6" w:hanging="49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6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7" w:hanging="70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6" w:hanging="70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4" w:hanging="70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33" w:hanging="70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12" w:hanging="70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0" w:hanging="700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4BE43106"/>
    <w:multiLevelType w:val="multilevel"/>
    <w:tmpl w:val="E42E63E8"/>
    <w:lvl w:ilvl="0">
      <w:start w:val="1"/>
      <w:numFmt w:val="decimal"/>
      <w:lvlText w:val="%1)"/>
      <w:lvlJc w:val="left"/>
      <w:pPr>
        <w:tabs>
          <w:tab w:val="num" w:pos="0"/>
        </w:tabs>
        <w:ind w:left="112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2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5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88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11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4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56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79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2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57D664C5"/>
    <w:multiLevelType w:val="multilevel"/>
    <w:tmpl w:val="51DCED90"/>
    <w:lvl w:ilvl="0">
      <w:start w:val="3"/>
      <w:numFmt w:val="decimal"/>
      <w:lvlText w:val="%1"/>
      <w:lvlJc w:val="left"/>
      <w:pPr>
        <w:tabs>
          <w:tab w:val="num" w:pos="0"/>
        </w:tabs>
        <w:ind w:left="127" w:hanging="56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" w:hanging="56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27" w:hanging="26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8" w:hanging="26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1" w:hanging="26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4" w:hanging="26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6" w:hanging="26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9" w:hanging="26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2" w:hanging="268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5FC13BD2"/>
    <w:multiLevelType w:val="multilevel"/>
    <w:tmpl w:val="5D726244"/>
    <w:lvl w:ilvl="0">
      <w:start w:val="1"/>
      <w:numFmt w:val="decimal"/>
      <w:lvlText w:val="%1)"/>
      <w:lvlJc w:val="left"/>
      <w:pPr>
        <w:tabs>
          <w:tab w:val="num" w:pos="0"/>
        </w:tabs>
        <w:ind w:left="127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42" w:hanging="33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65" w:hanging="33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8" w:hanging="33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1" w:hanging="33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4" w:hanging="33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6" w:hanging="33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9" w:hanging="33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2" w:hanging="333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64ED31C9"/>
    <w:multiLevelType w:val="multilevel"/>
    <w:tmpl w:val="3E76C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78610120"/>
    <w:multiLevelType w:val="multilevel"/>
    <w:tmpl w:val="C172CD88"/>
    <w:lvl w:ilvl="0">
      <w:start w:val="1"/>
      <w:numFmt w:val="decimal"/>
      <w:lvlText w:val="%1)"/>
      <w:lvlJc w:val="left"/>
      <w:pPr>
        <w:tabs>
          <w:tab w:val="num" w:pos="0"/>
        </w:tabs>
        <w:ind w:left="1139" w:hanging="30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60" w:hanging="30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81" w:hanging="30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02" w:hanging="30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3" w:hanging="30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4" w:hanging="30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64" w:hanging="30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85" w:hanging="30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6" w:hanging="30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0FEA"/>
    <w:rsid w:val="000013A0"/>
    <w:rsid w:val="0004547C"/>
    <w:rsid w:val="000A0BED"/>
    <w:rsid w:val="000A382B"/>
    <w:rsid w:val="000A63BA"/>
    <w:rsid w:val="000E7105"/>
    <w:rsid w:val="000F208E"/>
    <w:rsid w:val="0010598B"/>
    <w:rsid w:val="00156C57"/>
    <w:rsid w:val="00162F96"/>
    <w:rsid w:val="001819D3"/>
    <w:rsid w:val="0019698E"/>
    <w:rsid w:val="001A5470"/>
    <w:rsid w:val="001A54DB"/>
    <w:rsid w:val="001D304D"/>
    <w:rsid w:val="001D320E"/>
    <w:rsid w:val="001F10DB"/>
    <w:rsid w:val="002079DE"/>
    <w:rsid w:val="002171FB"/>
    <w:rsid w:val="00251979"/>
    <w:rsid w:val="00294FBC"/>
    <w:rsid w:val="002A09C0"/>
    <w:rsid w:val="002B23B4"/>
    <w:rsid w:val="002C3F74"/>
    <w:rsid w:val="002E05A2"/>
    <w:rsid w:val="002E0F0F"/>
    <w:rsid w:val="003567C2"/>
    <w:rsid w:val="00382351"/>
    <w:rsid w:val="00387585"/>
    <w:rsid w:val="00390149"/>
    <w:rsid w:val="0039713F"/>
    <w:rsid w:val="003A61D4"/>
    <w:rsid w:val="003B5E7F"/>
    <w:rsid w:val="004005AE"/>
    <w:rsid w:val="00405473"/>
    <w:rsid w:val="00423C02"/>
    <w:rsid w:val="004351C8"/>
    <w:rsid w:val="004D1CD5"/>
    <w:rsid w:val="00510F79"/>
    <w:rsid w:val="00636D39"/>
    <w:rsid w:val="0065600A"/>
    <w:rsid w:val="00671260"/>
    <w:rsid w:val="006A3B2B"/>
    <w:rsid w:val="006A5A03"/>
    <w:rsid w:val="006D171C"/>
    <w:rsid w:val="00715F68"/>
    <w:rsid w:val="00735B84"/>
    <w:rsid w:val="007868C3"/>
    <w:rsid w:val="0079777D"/>
    <w:rsid w:val="007E5F72"/>
    <w:rsid w:val="007F1032"/>
    <w:rsid w:val="008050DE"/>
    <w:rsid w:val="008122E2"/>
    <w:rsid w:val="008166FB"/>
    <w:rsid w:val="00816C50"/>
    <w:rsid w:val="00825527"/>
    <w:rsid w:val="0084019B"/>
    <w:rsid w:val="00870CE8"/>
    <w:rsid w:val="008738BB"/>
    <w:rsid w:val="00893C70"/>
    <w:rsid w:val="0089471A"/>
    <w:rsid w:val="008E59D7"/>
    <w:rsid w:val="008E70D8"/>
    <w:rsid w:val="008F0D0B"/>
    <w:rsid w:val="00900B7C"/>
    <w:rsid w:val="00912A0C"/>
    <w:rsid w:val="009573A8"/>
    <w:rsid w:val="009700BC"/>
    <w:rsid w:val="00975819"/>
    <w:rsid w:val="00980327"/>
    <w:rsid w:val="009835D2"/>
    <w:rsid w:val="00995527"/>
    <w:rsid w:val="009B29C4"/>
    <w:rsid w:val="009B452A"/>
    <w:rsid w:val="00A0392F"/>
    <w:rsid w:val="00A86F9F"/>
    <w:rsid w:val="00AA7C7E"/>
    <w:rsid w:val="00B321B6"/>
    <w:rsid w:val="00B86128"/>
    <w:rsid w:val="00B9594F"/>
    <w:rsid w:val="00BC6666"/>
    <w:rsid w:val="00BD26C7"/>
    <w:rsid w:val="00C04DCA"/>
    <w:rsid w:val="00C05AC0"/>
    <w:rsid w:val="00C424C8"/>
    <w:rsid w:val="00C51071"/>
    <w:rsid w:val="00D00C0E"/>
    <w:rsid w:val="00D07F54"/>
    <w:rsid w:val="00D167FA"/>
    <w:rsid w:val="00D168F4"/>
    <w:rsid w:val="00D44AB8"/>
    <w:rsid w:val="00D77714"/>
    <w:rsid w:val="00D978F3"/>
    <w:rsid w:val="00DF29C2"/>
    <w:rsid w:val="00E40FEA"/>
    <w:rsid w:val="00E55CD3"/>
    <w:rsid w:val="00E577E9"/>
    <w:rsid w:val="00EC7876"/>
    <w:rsid w:val="00ED5178"/>
    <w:rsid w:val="00EF3EFB"/>
    <w:rsid w:val="00F111D3"/>
    <w:rsid w:val="00F44031"/>
    <w:rsid w:val="00F502BB"/>
    <w:rsid w:val="00F858BE"/>
    <w:rsid w:val="00FE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uiPriority w:val="1"/>
    <w:qFormat/>
    <w:pPr>
      <w:ind w:left="127" w:firstLine="709"/>
      <w:jc w:val="both"/>
    </w:pPr>
    <w:rPr>
      <w:sz w:val="28"/>
      <w:szCs w:val="28"/>
    </w:r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1"/>
    <w:qFormat/>
    <w:pPr>
      <w:ind w:left="127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Колонтитул"/>
    <w:basedOn w:val="a"/>
    <w:qFormat/>
  </w:style>
  <w:style w:type="paragraph" w:styleId="ab">
    <w:name w:val="header"/>
    <w:basedOn w:val="aa"/>
    <w:link w:val="ac"/>
    <w:uiPriority w:val="99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er"/>
    <w:basedOn w:val="a"/>
    <w:link w:val="af"/>
    <w:uiPriority w:val="99"/>
    <w:unhideWhenUsed/>
    <w:rsid w:val="000013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013A0"/>
    <w:rPr>
      <w:rFonts w:ascii="Times New Roman" w:eastAsia="Times New Roman" w:hAnsi="Times New Roman" w:cs="Times New Roman"/>
      <w:lang w:val="ru-RU"/>
    </w:rPr>
  </w:style>
  <w:style w:type="character" w:customStyle="1" w:styleId="ac">
    <w:name w:val="Верхний колонтитул Знак"/>
    <w:basedOn w:val="a0"/>
    <w:link w:val="ab"/>
    <w:uiPriority w:val="99"/>
    <w:rsid w:val="000013A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uiPriority w:val="1"/>
    <w:qFormat/>
    <w:pPr>
      <w:ind w:left="127" w:firstLine="709"/>
      <w:jc w:val="both"/>
    </w:pPr>
    <w:rPr>
      <w:sz w:val="28"/>
      <w:szCs w:val="28"/>
    </w:r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1"/>
    <w:qFormat/>
    <w:pPr>
      <w:ind w:left="127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Колонтитул"/>
    <w:basedOn w:val="a"/>
    <w:qFormat/>
  </w:style>
  <w:style w:type="paragraph" w:styleId="ab">
    <w:name w:val="header"/>
    <w:basedOn w:val="aa"/>
    <w:link w:val="ac"/>
    <w:uiPriority w:val="99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er"/>
    <w:basedOn w:val="a"/>
    <w:link w:val="af"/>
    <w:uiPriority w:val="99"/>
    <w:unhideWhenUsed/>
    <w:rsid w:val="000013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013A0"/>
    <w:rPr>
      <w:rFonts w:ascii="Times New Roman" w:eastAsia="Times New Roman" w:hAnsi="Times New Roman" w:cs="Times New Roman"/>
      <w:lang w:val="ru-RU"/>
    </w:rPr>
  </w:style>
  <w:style w:type="character" w:customStyle="1" w:styleId="ac">
    <w:name w:val="Верхний колонтитул Знак"/>
    <w:basedOn w:val="a0"/>
    <w:link w:val="ab"/>
    <w:uiPriority w:val="99"/>
    <w:rsid w:val="000013A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417CA2F88B9860D3CC07DAACB060885808FD4ACBDFF0DC74E7B4BE5A871F314743BB94A0900F46C1F25329xAu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11</Pages>
  <Words>3852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промышленности, торговли и услуг Нижегородской области</vt:lpstr>
    </vt:vector>
  </TitlesOfParts>
  <Company/>
  <LinksUpToDate>false</LinksUpToDate>
  <CharactersWithSpaces>25764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промышленности, торговли и услуг Нижегородской области</dc:title>
  <dc:creator>nosova</dc:creator>
  <cp:lastModifiedBy>User</cp:lastModifiedBy>
  <cp:revision>109</cp:revision>
  <cp:lastPrinted>2025-03-20T14:41:00Z</cp:lastPrinted>
  <dcterms:created xsi:type="dcterms:W3CDTF">2025-03-14T06:40:00Z</dcterms:created>
  <dcterms:modified xsi:type="dcterms:W3CDTF">2026-06-18T10:46:00Z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2025-03-07T00:00:00Z</vt:filetime>
  </property>
  <property fmtid="{D5CDD505-2E9C-101B-9397-08002B2CF9AE}" pid="5" name="Producer">
    <vt:lpwstr>r7-office/7.4.0.112</vt:lpwstr>
  </property>
</Properties>
</file>